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EAD6" w14:textId="4C3DFEC9" w:rsidR="00B9002E" w:rsidRDefault="00B9002E" w:rsidP="00B9002E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Promemoria a supporto del</w:t>
      </w:r>
    </w:p>
    <w:p w14:paraId="269CA70D" w14:textId="02A370AA" w:rsidR="00953157" w:rsidRDefault="00953157" w:rsidP="00BE114E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TUTOR</w:t>
      </w:r>
      <w:r w:rsidR="00161C1E">
        <w:rPr>
          <w:rFonts w:ascii="Verdana,Bold" w:hAnsi="Verdana,Bold" w:cs="Verdana,Bold"/>
          <w:b/>
          <w:bCs/>
          <w:sz w:val="24"/>
          <w:szCs w:val="24"/>
        </w:rPr>
        <w:t xml:space="preserve"> DIDATTICO-ACCOMPAGNATORE</w:t>
      </w:r>
    </w:p>
    <w:p w14:paraId="62C16221" w14:textId="6A4512FA" w:rsidR="00953157" w:rsidRPr="00182E50" w:rsidRDefault="008C3413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È</w:t>
      </w:r>
      <w:r w:rsidR="00953157" w:rsidRPr="00182E50">
        <w:rPr>
          <w:rFonts w:ascii="Verdana" w:hAnsi="Verdana" w:cs="Verdana"/>
        </w:rPr>
        <w:t xml:space="preserve"> previsto che tutto il periodo di permanenza all’estero sia coperto dalla presenza di </w:t>
      </w:r>
      <w:r w:rsidR="00FF6E8F" w:rsidRPr="00182E50">
        <w:rPr>
          <w:rFonts w:ascii="Verdana" w:hAnsi="Verdana" w:cs="Verdana"/>
        </w:rPr>
        <w:t>un</w:t>
      </w:r>
      <w:r w:rsidR="00953157" w:rsidRPr="00182E50">
        <w:rPr>
          <w:rFonts w:ascii="Verdana" w:hAnsi="Verdana" w:cs="Verdana"/>
        </w:rPr>
        <w:t xml:space="preserve"> accompagnator</w:t>
      </w:r>
      <w:r w:rsidR="00FF6E8F" w:rsidRPr="00182E50">
        <w:rPr>
          <w:rFonts w:ascii="Verdana" w:hAnsi="Verdana" w:cs="Verdana"/>
        </w:rPr>
        <w:t>e italiano</w:t>
      </w:r>
      <w:r w:rsidR="00953157" w:rsidRPr="00182E50">
        <w:rPr>
          <w:rFonts w:ascii="Verdana" w:hAnsi="Verdana" w:cs="Verdana"/>
        </w:rPr>
        <w:t xml:space="preserve">. </w:t>
      </w:r>
      <w:r w:rsidR="00FF6E8F" w:rsidRPr="00182E50">
        <w:rPr>
          <w:rFonts w:ascii="Verdana" w:hAnsi="Verdana" w:cs="Verdana"/>
        </w:rPr>
        <w:t xml:space="preserve">All'estero è prevista la figura del responsabile della agenzia intermediaria e del tutor aziendale. </w:t>
      </w:r>
      <w:r w:rsidR="00953157" w:rsidRPr="00182E50">
        <w:rPr>
          <w:rFonts w:ascii="Verdana" w:hAnsi="Verdana" w:cs="Verdana"/>
        </w:rPr>
        <w:t>Le mansioni di accompagnamento si articolano in:</w:t>
      </w:r>
    </w:p>
    <w:p w14:paraId="2FDE85F9" w14:textId="77777777" w:rsidR="00953157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 xml:space="preserve">1. una </w:t>
      </w:r>
      <w:r w:rsidRPr="00182E50">
        <w:rPr>
          <w:rFonts w:ascii="Verdana" w:hAnsi="Verdana" w:cs="Verdana"/>
          <w:i/>
          <w:iCs/>
        </w:rPr>
        <w:t>fase iniziale</w:t>
      </w:r>
      <w:r w:rsidRPr="00182E50">
        <w:rPr>
          <w:rFonts w:ascii="Verdana" w:hAnsi="Verdana" w:cs="Verdana"/>
        </w:rPr>
        <w:t>, centrata sull’avvio delle attività</w:t>
      </w:r>
      <w:r w:rsidR="00010A1C" w:rsidRPr="00182E50">
        <w:rPr>
          <w:rFonts w:ascii="Verdana" w:hAnsi="Verdana" w:cs="Verdana"/>
        </w:rPr>
        <w:t xml:space="preserve"> e l'inserimento in azienda,</w:t>
      </w:r>
    </w:p>
    <w:p w14:paraId="06C67036" w14:textId="19B5E744" w:rsidR="00E7368B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2.</w:t>
      </w:r>
      <w:r w:rsidR="008C3413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 xml:space="preserve">una </w:t>
      </w:r>
      <w:r w:rsidR="008C3413" w:rsidRPr="00182E50">
        <w:rPr>
          <w:rFonts w:ascii="Verdana" w:hAnsi="Verdana" w:cs="Verdana"/>
          <w:i/>
          <w:iCs/>
        </w:rPr>
        <w:t xml:space="preserve">fase </w:t>
      </w:r>
      <w:r w:rsidRPr="00182E50">
        <w:rPr>
          <w:rFonts w:ascii="Verdana" w:hAnsi="Verdana" w:cs="Verdana"/>
          <w:i/>
          <w:iCs/>
        </w:rPr>
        <w:t>intermedia</w:t>
      </w:r>
      <w:r w:rsidRPr="00182E50">
        <w:rPr>
          <w:rFonts w:ascii="Verdana" w:hAnsi="Verdana" w:cs="Verdana"/>
        </w:rPr>
        <w:t xml:space="preserve"> centrata sul monitoraggio</w:t>
      </w:r>
      <w:r w:rsidR="00E7368B" w:rsidRPr="00182E50">
        <w:rPr>
          <w:rFonts w:ascii="Verdana" w:hAnsi="Verdana" w:cs="Verdana"/>
        </w:rPr>
        <w:t xml:space="preserve"> e</w:t>
      </w:r>
      <w:r w:rsidRPr="00182E50">
        <w:rPr>
          <w:rFonts w:ascii="Verdana" w:hAnsi="Verdana" w:cs="Verdana"/>
        </w:rPr>
        <w:t xml:space="preserve"> </w:t>
      </w:r>
      <w:r w:rsidR="00E7368B" w:rsidRPr="00182E50">
        <w:rPr>
          <w:rFonts w:ascii="Verdana" w:hAnsi="Verdana" w:cs="Verdana"/>
        </w:rPr>
        <w:t xml:space="preserve">tutoraggio </w:t>
      </w:r>
      <w:r w:rsidRPr="00182E50">
        <w:rPr>
          <w:rFonts w:ascii="Verdana" w:hAnsi="Verdana" w:cs="Verdana"/>
        </w:rPr>
        <w:t>degli stage</w:t>
      </w:r>
    </w:p>
    <w:p w14:paraId="05CB776D" w14:textId="43E3EB10" w:rsidR="00953157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3.</w:t>
      </w:r>
      <w:r w:rsidR="008C3413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 xml:space="preserve">una </w:t>
      </w:r>
      <w:r w:rsidR="008C3413" w:rsidRPr="00182E50">
        <w:rPr>
          <w:rFonts w:ascii="Verdana" w:hAnsi="Verdana" w:cs="Verdana"/>
          <w:i/>
          <w:iCs/>
        </w:rPr>
        <w:t xml:space="preserve">fase </w:t>
      </w:r>
      <w:r w:rsidRPr="00182E50">
        <w:rPr>
          <w:rFonts w:ascii="Verdana" w:hAnsi="Verdana" w:cs="Verdana"/>
          <w:i/>
          <w:iCs/>
        </w:rPr>
        <w:t>finale</w:t>
      </w:r>
      <w:r w:rsidRPr="00182E50">
        <w:rPr>
          <w:rFonts w:ascii="Verdana" w:hAnsi="Verdana" w:cs="Verdana"/>
        </w:rPr>
        <w:t xml:space="preserve"> relativa alla raccolta della documentazione e alla collaborazione con l’ente ospit</w:t>
      </w:r>
      <w:r w:rsidR="00E7368B" w:rsidRPr="00182E50">
        <w:rPr>
          <w:rFonts w:ascii="Verdana" w:hAnsi="Verdana" w:cs="Verdana"/>
        </w:rPr>
        <w:t>ante nella compilazione dei report, questionari, attestati e valutazioni</w:t>
      </w:r>
      <w:r w:rsidRPr="00182E50">
        <w:rPr>
          <w:rFonts w:ascii="Verdana" w:hAnsi="Verdana" w:cs="Verdana"/>
        </w:rPr>
        <w:t>.</w:t>
      </w:r>
    </w:p>
    <w:p w14:paraId="69B13FBA" w14:textId="77777777" w:rsidR="00953157" w:rsidRPr="00182E50" w:rsidRDefault="00953157" w:rsidP="0095315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  <w:u w:val="single"/>
        </w:rPr>
      </w:pPr>
    </w:p>
    <w:p w14:paraId="4FE6A613" w14:textId="49D21957" w:rsidR="00953157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u w:val="single"/>
        </w:rPr>
      </w:pPr>
      <w:r w:rsidRPr="00182E50">
        <w:rPr>
          <w:rFonts w:ascii="Verdana" w:hAnsi="Verdana" w:cs="Verdana"/>
          <w:u w:val="single"/>
        </w:rPr>
        <w:t xml:space="preserve">Tutti gli accompagnatori, durante la permanenza, devono informare periodicamente </w:t>
      </w:r>
      <w:r w:rsidR="00BB4E59" w:rsidRPr="00182E50">
        <w:rPr>
          <w:rFonts w:ascii="Verdana" w:hAnsi="Verdana" w:cs="Verdana"/>
          <w:u w:val="single"/>
        </w:rPr>
        <w:t xml:space="preserve">il referente del proprio </w:t>
      </w:r>
      <w:r w:rsidR="00182E50" w:rsidRPr="00182E50">
        <w:rPr>
          <w:rFonts w:ascii="Verdana" w:hAnsi="Verdana" w:cs="Verdana"/>
          <w:u w:val="single"/>
        </w:rPr>
        <w:t>ENTE</w:t>
      </w:r>
      <w:r w:rsidRPr="00182E50">
        <w:rPr>
          <w:rFonts w:ascii="Verdana" w:hAnsi="Verdana" w:cs="Verdana"/>
          <w:u w:val="single"/>
        </w:rPr>
        <w:t xml:space="preserve"> </w:t>
      </w:r>
      <w:r w:rsidR="00E7368B" w:rsidRPr="00182E50">
        <w:rPr>
          <w:rFonts w:ascii="Verdana" w:hAnsi="Verdana" w:cs="Verdana"/>
          <w:u w:val="single"/>
        </w:rPr>
        <w:t>C</w:t>
      </w:r>
      <w:r w:rsidRPr="00182E50">
        <w:rPr>
          <w:rFonts w:ascii="Verdana" w:hAnsi="Verdana" w:cs="Verdana"/>
          <w:u w:val="single"/>
        </w:rPr>
        <w:t>apofila</w:t>
      </w:r>
      <w:r w:rsidR="00E7368B" w:rsidRPr="00182E50">
        <w:rPr>
          <w:rFonts w:ascii="Verdana" w:hAnsi="Verdana" w:cs="Verdana"/>
          <w:u w:val="single"/>
        </w:rPr>
        <w:t>,</w:t>
      </w:r>
      <w:r w:rsidRPr="00182E50">
        <w:rPr>
          <w:rFonts w:ascii="Verdana" w:hAnsi="Verdana" w:cs="Verdana"/>
          <w:u w:val="single"/>
        </w:rPr>
        <w:t xml:space="preserve"> tramite </w:t>
      </w:r>
      <w:r w:rsidR="00B46117" w:rsidRPr="00182E50">
        <w:rPr>
          <w:rFonts w:ascii="Verdana" w:hAnsi="Verdana" w:cs="Verdana"/>
          <w:u w:val="single"/>
        </w:rPr>
        <w:t>e-mail al seguente indirizzo</w:t>
      </w:r>
      <w:r w:rsidR="0091330A">
        <w:rPr>
          <w:rFonts w:ascii="Verdana" w:hAnsi="Verdana" w:cs="Verdana"/>
          <w:u w:val="single"/>
        </w:rPr>
        <w:t xml:space="preserve"> </w:t>
      </w:r>
      <w:r w:rsidR="00FC1100" w:rsidRPr="00FC1100">
        <w:rPr>
          <w:rFonts w:ascii="Verdana" w:hAnsi="Verdana" w:cs="Verdana"/>
          <w:u w:val="single"/>
        </w:rPr>
        <w:t>pgrh01000r@istruzione.it</w:t>
      </w:r>
      <w:r w:rsidR="00E7368B" w:rsidRPr="00182E50">
        <w:rPr>
          <w:rFonts w:ascii="Verdana" w:hAnsi="Verdana" w:cs="Verdana"/>
          <w:u w:val="single"/>
        </w:rPr>
        <w:t>,</w:t>
      </w:r>
      <w:r w:rsidR="0091330A">
        <w:rPr>
          <w:rFonts w:ascii="Verdana" w:hAnsi="Verdana" w:cs="Verdana"/>
          <w:u w:val="single"/>
        </w:rPr>
        <w:t xml:space="preserve"> </w:t>
      </w:r>
      <w:r w:rsidR="00E7368B" w:rsidRPr="00182E50">
        <w:rPr>
          <w:rFonts w:ascii="Verdana" w:hAnsi="Verdana" w:cs="Verdana"/>
          <w:u w:val="single"/>
        </w:rPr>
        <w:t>anche telefonicamente se necessario,</w:t>
      </w:r>
      <w:r w:rsidR="00161C1E" w:rsidRPr="00182E50">
        <w:rPr>
          <w:rFonts w:ascii="Verdana" w:hAnsi="Verdana" w:cs="Verdana"/>
          <w:u w:val="single"/>
        </w:rPr>
        <w:t xml:space="preserve"> </w:t>
      </w:r>
      <w:r w:rsidRPr="00182E50">
        <w:rPr>
          <w:rFonts w:ascii="Verdana" w:hAnsi="Verdana" w:cs="Verdana"/>
          <w:u w:val="single"/>
        </w:rPr>
        <w:t xml:space="preserve">dell’andamento dell’esperienza </w:t>
      </w:r>
      <w:r w:rsidR="00BB4E59" w:rsidRPr="00182E50">
        <w:rPr>
          <w:rFonts w:ascii="Verdana" w:hAnsi="Verdana" w:cs="Verdana"/>
          <w:u w:val="single"/>
        </w:rPr>
        <w:t xml:space="preserve">e </w:t>
      </w:r>
      <w:r w:rsidR="00E7368B" w:rsidRPr="00182E50">
        <w:rPr>
          <w:rFonts w:ascii="Verdana" w:hAnsi="Verdana" w:cs="Verdana"/>
          <w:u w:val="single"/>
        </w:rPr>
        <w:t>del</w:t>
      </w:r>
      <w:r w:rsidR="00BB4E59" w:rsidRPr="00182E50">
        <w:rPr>
          <w:rFonts w:ascii="Verdana" w:hAnsi="Verdana" w:cs="Verdana"/>
          <w:u w:val="single"/>
        </w:rPr>
        <w:t xml:space="preserve"> risultato delle sessioni di valutazione periodica.</w:t>
      </w:r>
    </w:p>
    <w:p w14:paraId="5E7E0922" w14:textId="77777777" w:rsidR="00953157" w:rsidRPr="00291E5F" w:rsidRDefault="00953157" w:rsidP="00953157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14:paraId="24313C36" w14:textId="77777777" w:rsidR="00953157" w:rsidRPr="00291E5F" w:rsidRDefault="00953157" w:rsidP="00953157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291E5F">
        <w:rPr>
          <w:rFonts w:ascii="Verdana,Bold" w:hAnsi="Verdana,Bold" w:cs="Verdana,Bold"/>
          <w:b/>
          <w:bCs/>
          <w:sz w:val="24"/>
          <w:szCs w:val="24"/>
        </w:rPr>
        <w:t>FASE INIZIALE</w:t>
      </w:r>
    </w:p>
    <w:p w14:paraId="0FDFBBD0" w14:textId="77777777" w:rsidR="00953157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I tutor</w:t>
      </w:r>
      <w:r w:rsidR="00161C1E" w:rsidRPr="00182E50">
        <w:rPr>
          <w:rFonts w:ascii="Verdana" w:hAnsi="Verdana" w:cs="Verdana"/>
        </w:rPr>
        <w:t xml:space="preserve"> didattico</w:t>
      </w:r>
      <w:r w:rsidRPr="00182E50">
        <w:rPr>
          <w:rFonts w:ascii="Verdana" w:hAnsi="Verdana" w:cs="Verdana"/>
        </w:rPr>
        <w:t>-accompagnator</w:t>
      </w:r>
      <w:r w:rsidR="00161C1E" w:rsidRPr="00182E50">
        <w:rPr>
          <w:rFonts w:ascii="Verdana" w:hAnsi="Verdana" w:cs="Verdana"/>
        </w:rPr>
        <w:t>e</w:t>
      </w:r>
      <w:r w:rsidRPr="00182E50">
        <w:rPr>
          <w:rFonts w:ascii="Verdana" w:hAnsi="Verdana" w:cs="Verdana"/>
        </w:rPr>
        <w:t xml:space="preserve"> della mobilità devono sorvegliare ed assistere gli studenti durante il</w:t>
      </w:r>
      <w:r w:rsidR="00161C1E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 xml:space="preserve">viaggio </w:t>
      </w:r>
      <w:r w:rsidR="00DB7C0E" w:rsidRPr="00182E50">
        <w:rPr>
          <w:rFonts w:ascii="Verdana" w:hAnsi="Verdana" w:cs="Verdana"/>
        </w:rPr>
        <w:t>e</w:t>
      </w:r>
      <w:r w:rsidRPr="00182E50">
        <w:rPr>
          <w:rFonts w:ascii="Verdana" w:hAnsi="Verdana" w:cs="Verdana"/>
        </w:rPr>
        <w:t xml:space="preserve"> nei primi giorni di collocamento</w:t>
      </w:r>
      <w:r w:rsidR="00DB7C0E" w:rsidRPr="00182E50">
        <w:rPr>
          <w:rFonts w:ascii="Verdana" w:hAnsi="Verdana" w:cs="Verdana"/>
        </w:rPr>
        <w:t xml:space="preserve"> con particolare attenzione</w:t>
      </w:r>
      <w:r w:rsidRPr="00182E50">
        <w:rPr>
          <w:rFonts w:ascii="Verdana" w:hAnsi="Verdana" w:cs="Verdana"/>
        </w:rPr>
        <w:t>.</w:t>
      </w:r>
    </w:p>
    <w:p w14:paraId="1534C606" w14:textId="79A5CD39" w:rsidR="00953157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  <w:b/>
          <w:bCs/>
          <w:u w:val="single"/>
        </w:rPr>
        <w:t>Prima del viaggio avranno cura di controllare i documenti degli studenti e loro</w:t>
      </w:r>
      <w:r w:rsidR="0051359D" w:rsidRPr="00182E50">
        <w:rPr>
          <w:rFonts w:ascii="Verdana" w:hAnsi="Verdana" w:cs="Verdana"/>
          <w:b/>
          <w:bCs/>
          <w:u w:val="single"/>
        </w:rPr>
        <w:t xml:space="preserve"> </w:t>
      </w:r>
      <w:r w:rsidRPr="00182E50">
        <w:rPr>
          <w:rFonts w:ascii="Verdana" w:hAnsi="Verdana" w:cs="Verdana"/>
          <w:b/>
          <w:bCs/>
          <w:u w:val="single"/>
        </w:rPr>
        <w:t>validità</w:t>
      </w:r>
      <w:r w:rsidRPr="00291E5F">
        <w:rPr>
          <w:rFonts w:ascii="Verdana,Bold" w:hAnsi="Verdana,Bold" w:cs="Verdana,Bold"/>
          <w:b/>
          <w:bCs/>
          <w:sz w:val="24"/>
          <w:szCs w:val="24"/>
        </w:rPr>
        <w:t xml:space="preserve"> </w:t>
      </w:r>
      <w:r w:rsidRPr="00291E5F">
        <w:rPr>
          <w:rFonts w:ascii="Verdana" w:hAnsi="Verdana" w:cs="Verdana"/>
          <w:sz w:val="24"/>
          <w:szCs w:val="24"/>
        </w:rPr>
        <w:t>(</w:t>
      </w:r>
      <w:r w:rsidRPr="00182E50">
        <w:rPr>
          <w:rFonts w:ascii="Verdana" w:hAnsi="Verdana" w:cs="Verdana"/>
        </w:rPr>
        <w:t>carta d'identità/passaporto, tessera sanitaria, permesso di soggiorno per studenti</w:t>
      </w:r>
      <w:r w:rsidR="0051359D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extracomunitari o dell'area non Schengen).</w:t>
      </w:r>
      <w:r w:rsidR="00DB7C0E" w:rsidRPr="00182E50">
        <w:rPr>
          <w:rFonts w:ascii="Verdana" w:hAnsi="Verdana" w:cs="Verdana"/>
        </w:rPr>
        <w:t xml:space="preserve"> </w:t>
      </w:r>
      <w:r w:rsidR="0051359D" w:rsidRPr="00182E50">
        <w:rPr>
          <w:rFonts w:ascii="Verdana" w:hAnsi="Verdana" w:cs="Verdana"/>
        </w:rPr>
        <w:t xml:space="preserve">Il </w:t>
      </w:r>
      <w:proofErr w:type="spellStart"/>
      <w:proofErr w:type="gramStart"/>
      <w:r w:rsidR="0051359D" w:rsidRPr="00182E50">
        <w:rPr>
          <w:rFonts w:ascii="Verdana" w:hAnsi="Verdana" w:cs="Verdana"/>
        </w:rPr>
        <w:t>p</w:t>
      </w:r>
      <w:r w:rsidRPr="00182E50">
        <w:rPr>
          <w:rFonts w:ascii="Verdana" w:hAnsi="Verdana" w:cs="Verdana"/>
        </w:rPr>
        <w:t>re</w:t>
      </w:r>
      <w:proofErr w:type="spellEnd"/>
      <w:r w:rsidRPr="00182E50">
        <w:rPr>
          <w:rFonts w:ascii="Verdana" w:hAnsi="Verdana" w:cs="Verdana"/>
        </w:rPr>
        <w:t xml:space="preserve"> controllo</w:t>
      </w:r>
      <w:proofErr w:type="gramEnd"/>
      <w:r w:rsidRPr="00182E50">
        <w:rPr>
          <w:rFonts w:ascii="Verdana" w:hAnsi="Verdana" w:cs="Verdana"/>
        </w:rPr>
        <w:t xml:space="preserve"> </w:t>
      </w:r>
      <w:r w:rsidR="008C3413" w:rsidRPr="00182E50">
        <w:rPr>
          <w:rFonts w:ascii="Verdana" w:hAnsi="Verdana" w:cs="Verdana"/>
        </w:rPr>
        <w:t>verrà precedentemente effettuato</w:t>
      </w:r>
      <w:r w:rsidRPr="00182E50">
        <w:rPr>
          <w:rFonts w:ascii="Verdana" w:hAnsi="Verdana" w:cs="Verdana"/>
        </w:rPr>
        <w:t xml:space="preserve"> da </w:t>
      </w:r>
      <w:r w:rsidR="00411358" w:rsidRPr="00411358">
        <w:rPr>
          <w:rFonts w:ascii="Verdana" w:hAnsi="Verdana" w:cs="Verdana"/>
          <w:b/>
          <w:bCs/>
        </w:rPr>
        <w:t>IPSEOASC "De Carolis</w:t>
      </w:r>
      <w:r w:rsidR="00411358" w:rsidRPr="00411358">
        <w:rPr>
          <w:rFonts w:ascii="Calibri" w:hAnsi="Calibri" w:cs="Calibri"/>
          <w:b/>
          <w:bCs/>
        </w:rPr>
        <w:t>"</w:t>
      </w:r>
      <w:r w:rsidR="00411358">
        <w:rPr>
          <w:rFonts w:ascii="Calibri" w:hAnsi="Calibri" w:cs="Calibri"/>
        </w:rPr>
        <w:t xml:space="preserve"> </w:t>
      </w:r>
      <w:r w:rsidR="00DB7C0E" w:rsidRPr="00182E50">
        <w:rPr>
          <w:rFonts w:ascii="Verdana" w:hAnsi="Verdana" w:cs="Verdana"/>
        </w:rPr>
        <w:t>ma al</w:t>
      </w:r>
      <w:r w:rsidR="008C3413" w:rsidRPr="00182E50">
        <w:rPr>
          <w:rFonts w:ascii="Verdana" w:hAnsi="Verdana" w:cs="Verdana"/>
        </w:rPr>
        <w:t>la consegna</w:t>
      </w:r>
      <w:r w:rsidR="00DB7C0E" w:rsidRPr="00182E50">
        <w:rPr>
          <w:rFonts w:ascii="Verdana" w:hAnsi="Verdana" w:cs="Verdana"/>
        </w:rPr>
        <w:t xml:space="preserve"> dei documenti di viaggio, il tutor è tenuto a ricontrollare tutto con accuratezza</w:t>
      </w:r>
      <w:r w:rsidR="0051359D" w:rsidRPr="00182E50">
        <w:rPr>
          <w:rFonts w:ascii="Verdana" w:hAnsi="Verdana" w:cs="Verdana"/>
        </w:rPr>
        <w:t>.</w:t>
      </w:r>
    </w:p>
    <w:p w14:paraId="249D9525" w14:textId="53986EC6" w:rsidR="00FF6E8F" w:rsidRDefault="00FF6E8F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Vista la recente normativa e le migliori prassi per la sicurezza, in caso di utilizzo di Autobus per il trasport</w:t>
      </w:r>
      <w:r w:rsidR="0051359D" w:rsidRPr="00182E50">
        <w:rPr>
          <w:rFonts w:ascii="Verdana" w:hAnsi="Verdana" w:cs="Verdana"/>
        </w:rPr>
        <w:t>o in Italia</w:t>
      </w:r>
      <w:r w:rsid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all'aeroporto di partenza,</w:t>
      </w:r>
      <w:r w:rsidR="00271053" w:rsidRPr="00182E50">
        <w:rPr>
          <w:rFonts w:ascii="Verdana" w:hAnsi="Verdana" w:cs="Verdana"/>
        </w:rPr>
        <w:t xml:space="preserve"> il tutor </w:t>
      </w:r>
      <w:r w:rsidR="008C3413" w:rsidRPr="00182E50">
        <w:rPr>
          <w:rFonts w:ascii="Verdana" w:hAnsi="Verdana" w:cs="Verdana"/>
        </w:rPr>
        <w:t>deve assicurarsi</w:t>
      </w:r>
      <w:r w:rsidR="00271053" w:rsidRPr="00182E50">
        <w:rPr>
          <w:rFonts w:ascii="Verdana" w:hAnsi="Verdana" w:cs="Verdana"/>
        </w:rPr>
        <w:t xml:space="preserve"> che il capofila abbia richiesto il sopralluogo delle forze dell'ordine</w:t>
      </w:r>
      <w:r w:rsidR="00DB7C0E" w:rsidRPr="00182E50">
        <w:rPr>
          <w:rFonts w:ascii="Verdana" w:hAnsi="Verdana" w:cs="Verdana"/>
        </w:rPr>
        <w:t xml:space="preserve">. </w:t>
      </w:r>
      <w:r w:rsidR="008C3413" w:rsidRPr="00182E50">
        <w:rPr>
          <w:rFonts w:ascii="Verdana" w:hAnsi="Verdana" w:cs="Verdana"/>
        </w:rPr>
        <w:t>Anche nel caso di trasporto nel paese ospitante per eventuali escursioni,</w:t>
      </w:r>
      <w:r w:rsidRPr="00182E50">
        <w:rPr>
          <w:rFonts w:ascii="Verdana" w:hAnsi="Verdana" w:cs="Verdana"/>
        </w:rPr>
        <w:t xml:space="preserve"> il Tutor presente</w:t>
      </w:r>
      <w:r w:rsidR="0051359D" w:rsidRPr="00182E50">
        <w:rPr>
          <w:rFonts w:ascii="Verdana" w:hAnsi="Verdana" w:cs="Verdana"/>
        </w:rPr>
        <w:t xml:space="preserve"> a bordo</w:t>
      </w:r>
      <w:r w:rsidRPr="00182E50">
        <w:rPr>
          <w:rFonts w:ascii="Verdana" w:hAnsi="Verdana" w:cs="Verdana"/>
        </w:rPr>
        <w:t xml:space="preserve"> è obbligato ad assicurarsi che le forze dell'ordine siano state informate </w:t>
      </w:r>
      <w:r w:rsidR="008C3413" w:rsidRPr="00182E50">
        <w:rPr>
          <w:rFonts w:ascii="Verdana" w:hAnsi="Verdana" w:cs="Verdana"/>
        </w:rPr>
        <w:t xml:space="preserve">dal partner ospitante </w:t>
      </w:r>
      <w:r w:rsidRPr="00182E50">
        <w:rPr>
          <w:rFonts w:ascii="Verdana" w:hAnsi="Verdana" w:cs="Verdana"/>
        </w:rPr>
        <w:t>della partenza del mezzo, e se del caso, abbiano fatto il sopralluogo previsto</w:t>
      </w:r>
      <w:r w:rsidR="00271053" w:rsidRPr="00182E50">
        <w:rPr>
          <w:rFonts w:ascii="Verdana" w:hAnsi="Verdana" w:cs="Verdana"/>
        </w:rPr>
        <w:t>. In ogni caso</w:t>
      </w:r>
      <w:r w:rsidR="008C3413" w:rsidRPr="00182E50">
        <w:rPr>
          <w:rFonts w:ascii="Verdana" w:hAnsi="Verdana" w:cs="Verdana"/>
        </w:rPr>
        <w:t>, come richiesto dalle normative italiane, deve essere effettuato, dal partner ospitante e dalle forze dell’ordine, controllo di autobus ed autista, al fine di ottenere una dichiarazione scritta dell’idoneità di entrambe</w:t>
      </w:r>
      <w:r w:rsidRPr="00182E50">
        <w:rPr>
          <w:rFonts w:ascii="Verdana" w:hAnsi="Verdana" w:cs="Verdana"/>
        </w:rPr>
        <w:t>.</w:t>
      </w:r>
    </w:p>
    <w:p w14:paraId="34489100" w14:textId="77777777" w:rsidR="00182E50" w:rsidRPr="00182E50" w:rsidRDefault="00182E50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14:paraId="4C6F726D" w14:textId="77777777" w:rsidR="00953157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/>
          <w:bCs/>
          <w:u w:val="single"/>
        </w:rPr>
      </w:pPr>
      <w:r w:rsidRPr="00182E50">
        <w:rPr>
          <w:rFonts w:ascii="Verdana" w:hAnsi="Verdana" w:cs="Verdana"/>
          <w:b/>
          <w:bCs/>
          <w:u w:val="single"/>
        </w:rPr>
        <w:t>Gli accompagnatori dovranno svolgere le seguenti azioni:</w:t>
      </w:r>
    </w:p>
    <w:p w14:paraId="6A858C19" w14:textId="6E381E9D" w:rsidR="00953157" w:rsidRPr="00182E50" w:rsidRDefault="008C3413" w:rsidP="008C3413">
      <w:pPr>
        <w:autoSpaceDE w:val="0"/>
        <w:autoSpaceDN w:val="0"/>
        <w:adjustRightInd w:val="0"/>
        <w:spacing w:line="240" w:lineRule="auto"/>
        <w:jc w:val="both"/>
        <w:rPr>
          <w:rFonts w:ascii="Verdana,BoldItalic" w:hAnsi="Verdana,BoldItalic" w:cs="Verdana,BoldItalic"/>
          <w:b/>
          <w:bCs/>
          <w:i/>
          <w:iCs/>
        </w:rPr>
      </w:pPr>
      <w:r w:rsidRPr="00182E50">
        <w:rPr>
          <w:rFonts w:ascii="Verdana,BoldItalic" w:hAnsi="Verdana,BoldItalic" w:cs="Verdana,BoldItalic"/>
          <w:b/>
          <w:bCs/>
          <w:i/>
          <w:iCs/>
        </w:rPr>
        <w:t>A</w:t>
      </w:r>
      <w:r w:rsidR="00DB7C0E" w:rsidRPr="00182E50">
        <w:rPr>
          <w:rFonts w:ascii="Verdana,BoldItalic" w:hAnsi="Verdana,BoldItalic" w:cs="Verdana,BoldItalic"/>
          <w:b/>
          <w:bCs/>
          <w:i/>
          <w:iCs/>
        </w:rPr>
        <w:t>mministrative</w:t>
      </w:r>
    </w:p>
    <w:p w14:paraId="761FB0CD" w14:textId="0164490E" w:rsidR="008C3413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1)</w:t>
      </w:r>
      <w:r w:rsidR="008C3413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contattare e gestire le relazioni con le agenzie di viaggio</w:t>
      </w:r>
      <w:r w:rsidR="00271053" w:rsidRPr="00182E50">
        <w:rPr>
          <w:rFonts w:ascii="Verdana" w:hAnsi="Verdana" w:cs="Verdana"/>
        </w:rPr>
        <w:t>, dopo l'incontro di consegna dei titoli di viaggio previsto prima della partenza</w:t>
      </w:r>
      <w:r w:rsidR="00FF6E8F" w:rsidRPr="00182E50">
        <w:rPr>
          <w:rFonts w:ascii="Verdana" w:hAnsi="Verdana" w:cs="Verdana"/>
        </w:rPr>
        <w:t xml:space="preserve">, </w:t>
      </w:r>
      <w:r w:rsidR="00271053" w:rsidRPr="00182E50">
        <w:rPr>
          <w:rFonts w:ascii="Verdana" w:hAnsi="Verdana" w:cs="Verdana"/>
        </w:rPr>
        <w:t xml:space="preserve">e </w:t>
      </w:r>
      <w:r w:rsidR="00FF6E8F" w:rsidRPr="00182E50">
        <w:rPr>
          <w:rFonts w:ascii="Verdana" w:hAnsi="Verdana" w:cs="Verdana"/>
        </w:rPr>
        <w:t>se del caso</w:t>
      </w:r>
      <w:r w:rsidR="00271053" w:rsidRPr="00182E50">
        <w:rPr>
          <w:rFonts w:ascii="Verdana" w:hAnsi="Verdana" w:cs="Verdana"/>
        </w:rPr>
        <w:t>,</w:t>
      </w:r>
      <w:r w:rsidR="0051359D" w:rsidRPr="00182E50">
        <w:rPr>
          <w:rFonts w:ascii="Verdana" w:hAnsi="Verdana" w:cs="Verdana"/>
        </w:rPr>
        <w:t xml:space="preserve"> gestire i documenti di viaggio</w:t>
      </w:r>
      <w:r w:rsidRPr="00182E50">
        <w:rPr>
          <w:rFonts w:ascii="Verdana" w:hAnsi="Verdana" w:cs="Verdana"/>
        </w:rPr>
        <w:t xml:space="preserve"> (es. fotocopie dei biglietti aerei</w:t>
      </w:r>
      <w:r w:rsidR="00271053" w:rsidRPr="00182E50">
        <w:rPr>
          <w:rFonts w:ascii="Verdana" w:hAnsi="Verdana" w:cs="Verdana"/>
        </w:rPr>
        <w:t xml:space="preserve">, fotocopie documenti di identità, </w:t>
      </w:r>
      <w:proofErr w:type="spellStart"/>
      <w:r w:rsidR="00271053" w:rsidRPr="00182E50">
        <w:rPr>
          <w:rFonts w:ascii="Verdana" w:hAnsi="Verdana" w:cs="Verdana"/>
        </w:rPr>
        <w:t>etc</w:t>
      </w:r>
      <w:proofErr w:type="spellEnd"/>
      <w:r w:rsidRPr="00182E50">
        <w:rPr>
          <w:rFonts w:ascii="Verdana" w:hAnsi="Verdana" w:cs="Verdana"/>
        </w:rPr>
        <w:t>)</w:t>
      </w:r>
    </w:p>
    <w:p w14:paraId="189C1547" w14:textId="77777777" w:rsidR="00953157" w:rsidRPr="00182E50" w:rsidRDefault="0051359D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 xml:space="preserve">2)raccogliere, conservare e consegnare al capofila, </w:t>
      </w:r>
      <w:r w:rsidR="00953157" w:rsidRPr="00182E50">
        <w:rPr>
          <w:rFonts w:ascii="Verdana" w:hAnsi="Verdana" w:cs="Verdana"/>
        </w:rPr>
        <w:t xml:space="preserve">le carte d’imbarco degli studenti (incluse le proprie) ed </w:t>
      </w:r>
      <w:r w:rsidRPr="00182E50">
        <w:rPr>
          <w:rFonts w:ascii="Verdana" w:hAnsi="Verdana" w:cs="Verdana"/>
        </w:rPr>
        <w:t xml:space="preserve">altri </w:t>
      </w:r>
      <w:r w:rsidR="00953157" w:rsidRPr="00182E50">
        <w:rPr>
          <w:rFonts w:ascii="Verdana" w:hAnsi="Verdana" w:cs="Verdana"/>
        </w:rPr>
        <w:t>eventuali biglietti</w:t>
      </w:r>
      <w:r w:rsidRPr="00182E50">
        <w:rPr>
          <w:rFonts w:ascii="Verdana" w:hAnsi="Verdana" w:cs="Verdana"/>
        </w:rPr>
        <w:t xml:space="preserve"> riferiti al trasporto in Italia e all'estero,</w:t>
      </w:r>
      <w:r w:rsidR="00161C1E" w:rsidRPr="00182E50">
        <w:rPr>
          <w:rFonts w:ascii="Verdana" w:hAnsi="Verdana" w:cs="Verdana"/>
        </w:rPr>
        <w:t xml:space="preserve"> </w:t>
      </w:r>
      <w:r w:rsidR="00953157" w:rsidRPr="00182E50">
        <w:rPr>
          <w:rFonts w:ascii="Verdana" w:hAnsi="Verdana" w:cs="Verdana"/>
        </w:rPr>
        <w:t>di treni o bus-navetta</w:t>
      </w:r>
      <w:r w:rsidRPr="00182E50">
        <w:rPr>
          <w:rFonts w:ascii="Verdana" w:hAnsi="Verdana" w:cs="Verdana"/>
        </w:rPr>
        <w:t>, metro, tram</w:t>
      </w:r>
      <w:r w:rsidR="00953157" w:rsidRPr="00182E50">
        <w:rPr>
          <w:rFonts w:ascii="Verdana" w:hAnsi="Verdana" w:cs="Verdana"/>
        </w:rPr>
        <w:t>, verificandone il numero</w:t>
      </w:r>
      <w:r w:rsidR="00271053" w:rsidRPr="00182E50">
        <w:rPr>
          <w:rFonts w:ascii="Verdana" w:hAnsi="Verdana" w:cs="Verdana"/>
        </w:rPr>
        <w:t xml:space="preserve"> in coerenza con i partecipanti</w:t>
      </w:r>
      <w:r w:rsidR="00953157" w:rsidRPr="00182E50">
        <w:rPr>
          <w:rFonts w:ascii="Verdana" w:hAnsi="Verdana" w:cs="Verdana"/>
        </w:rPr>
        <w:t>;</w:t>
      </w:r>
    </w:p>
    <w:p w14:paraId="36E8F6B2" w14:textId="77777777" w:rsidR="00953157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 xml:space="preserve">3)consegnare a ciascun partecipante il proprio libretto di stage e </w:t>
      </w:r>
      <w:r w:rsidR="0051359D" w:rsidRPr="00182E50">
        <w:rPr>
          <w:rFonts w:ascii="Verdana" w:hAnsi="Verdana" w:cs="Verdana"/>
        </w:rPr>
        <w:t>confermare le modalità di compilazione reciproca</w:t>
      </w:r>
      <w:r w:rsidRPr="00182E50">
        <w:rPr>
          <w:rFonts w:ascii="Verdana" w:hAnsi="Verdana" w:cs="Verdana"/>
        </w:rPr>
        <w:t>.</w:t>
      </w:r>
    </w:p>
    <w:p w14:paraId="224CE375" w14:textId="6FA0D889" w:rsidR="00953157" w:rsidRPr="00182E50" w:rsidRDefault="00953157" w:rsidP="008C3413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4)</w:t>
      </w:r>
      <w:r w:rsidR="0051359D" w:rsidRPr="00182E50">
        <w:rPr>
          <w:rFonts w:ascii="Verdana" w:hAnsi="Verdana" w:cs="Verdana"/>
        </w:rPr>
        <w:t>far firmare al partner</w:t>
      </w:r>
      <w:r w:rsidR="00271053" w:rsidRPr="00182E50">
        <w:rPr>
          <w:rFonts w:ascii="Verdana" w:hAnsi="Verdana" w:cs="Verdana"/>
        </w:rPr>
        <w:t xml:space="preserve"> ospitante</w:t>
      </w:r>
      <w:r w:rsidR="0051359D" w:rsidRPr="00182E50">
        <w:rPr>
          <w:rFonts w:ascii="Verdana" w:hAnsi="Verdana" w:cs="Verdana"/>
        </w:rPr>
        <w:t xml:space="preserve"> tutti i C</w:t>
      </w:r>
      <w:r w:rsidRPr="00182E50">
        <w:rPr>
          <w:rFonts w:ascii="Verdana" w:hAnsi="Verdana" w:cs="Verdana"/>
        </w:rPr>
        <w:t>ontratti individuali</w:t>
      </w:r>
      <w:r w:rsidR="00FF6E8F" w:rsidRPr="00182E50">
        <w:rPr>
          <w:rFonts w:ascii="Verdana" w:hAnsi="Verdana" w:cs="Verdana"/>
        </w:rPr>
        <w:t xml:space="preserve">, </w:t>
      </w:r>
      <w:r w:rsidR="0051359D" w:rsidRPr="00182E50">
        <w:rPr>
          <w:rFonts w:ascii="Verdana" w:hAnsi="Verdana" w:cs="Verdana"/>
        </w:rPr>
        <w:t>gli</w:t>
      </w:r>
      <w:r w:rsidR="00FF6E8F" w:rsidRPr="00182E50">
        <w:rPr>
          <w:rFonts w:ascii="Verdana" w:hAnsi="Verdana" w:cs="Verdana"/>
        </w:rPr>
        <w:t xml:space="preserve"> ECVET </w:t>
      </w:r>
      <w:r w:rsidR="0051359D" w:rsidRPr="00182E50">
        <w:rPr>
          <w:rFonts w:ascii="Verdana" w:hAnsi="Verdana" w:cs="Verdana"/>
        </w:rPr>
        <w:t>Learning</w:t>
      </w:r>
      <w:r w:rsidR="00FF6E8F" w:rsidRPr="00182E50">
        <w:rPr>
          <w:rFonts w:ascii="Verdana" w:hAnsi="Verdana" w:cs="Verdana"/>
        </w:rPr>
        <w:t xml:space="preserve"> Agreement, I MOU, le eventuali Lettere d'Intenti e Schede Partner, come comunicato dal coordinatore,</w:t>
      </w:r>
      <w:r w:rsidRPr="00182E50">
        <w:rPr>
          <w:rFonts w:ascii="Verdana" w:hAnsi="Verdana" w:cs="Verdana"/>
        </w:rPr>
        <w:t xml:space="preserve"> e consegnarli in segreteria</w:t>
      </w:r>
      <w:r w:rsidR="00FF6E8F" w:rsidRPr="00182E50">
        <w:rPr>
          <w:rFonts w:ascii="Verdana" w:hAnsi="Verdana" w:cs="Verdana"/>
        </w:rPr>
        <w:t xml:space="preserve"> all'organismo intermediario (assicurarsi che il tutto venga inviato in </w:t>
      </w:r>
      <w:r w:rsidR="00DB7C0E" w:rsidRPr="00182E50">
        <w:rPr>
          <w:rFonts w:ascii="Verdana" w:hAnsi="Verdana" w:cs="Verdana"/>
        </w:rPr>
        <w:t>Italia presso il capofila</w:t>
      </w:r>
      <w:r w:rsidR="00FF6E8F" w:rsidRPr="00182E50">
        <w:rPr>
          <w:rFonts w:ascii="Verdana" w:hAnsi="Verdana" w:cs="Verdana"/>
        </w:rPr>
        <w:t>)</w:t>
      </w:r>
    </w:p>
    <w:p w14:paraId="472652A2" w14:textId="77777777" w:rsidR="00182E50" w:rsidRDefault="00182E50" w:rsidP="00953157">
      <w:pPr>
        <w:autoSpaceDE w:val="0"/>
        <w:autoSpaceDN w:val="0"/>
        <w:adjustRightInd w:val="0"/>
        <w:spacing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024C68B2" w14:textId="51AF24DF" w:rsidR="00953157" w:rsidRPr="00182E50" w:rsidRDefault="008C3413" w:rsidP="00953157">
      <w:pPr>
        <w:autoSpaceDE w:val="0"/>
        <w:autoSpaceDN w:val="0"/>
        <w:adjustRightInd w:val="0"/>
        <w:spacing w:line="240" w:lineRule="auto"/>
        <w:rPr>
          <w:rFonts w:ascii="Verdana,BoldItalic" w:hAnsi="Verdana,BoldItalic" w:cs="Verdana,BoldItalic"/>
          <w:b/>
          <w:bCs/>
          <w:i/>
          <w:iCs/>
        </w:rPr>
      </w:pPr>
      <w:r w:rsidRPr="00182E50">
        <w:rPr>
          <w:rFonts w:ascii="Verdana,BoldItalic" w:hAnsi="Verdana,BoldItalic" w:cs="Verdana,BoldItalic"/>
          <w:b/>
          <w:bCs/>
          <w:i/>
          <w:iCs/>
        </w:rPr>
        <w:t>T</w:t>
      </w:r>
      <w:r w:rsidR="00953157" w:rsidRPr="00182E50">
        <w:rPr>
          <w:rFonts w:ascii="Verdana,BoldItalic" w:hAnsi="Verdana,BoldItalic" w:cs="Verdana,BoldItalic"/>
          <w:b/>
          <w:bCs/>
          <w:i/>
          <w:iCs/>
        </w:rPr>
        <w:t>utoraggio</w:t>
      </w:r>
    </w:p>
    <w:p w14:paraId="4859175B" w14:textId="77777777" w:rsidR="00953157" w:rsidRPr="00182E50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1)incontrarsi con il responsabile dell’ente ospitante all’arrivo e sorvegliare che le</w:t>
      </w:r>
      <w:r w:rsidR="00FF6E8F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sistemazioni degli studenti corrispondano per indirizzo e abbinamenti a quanto</w:t>
      </w:r>
      <w:r w:rsidR="00FF6E8F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concordato</w:t>
      </w:r>
      <w:r w:rsidR="00DB7C0E" w:rsidRPr="00182E50">
        <w:rPr>
          <w:rFonts w:ascii="Verdana" w:hAnsi="Verdana" w:cs="Verdana"/>
        </w:rPr>
        <w:t xml:space="preserve"> e descritto ne</w:t>
      </w:r>
      <w:r w:rsidR="00161C1E" w:rsidRPr="00182E50">
        <w:rPr>
          <w:rFonts w:ascii="Verdana" w:hAnsi="Verdana" w:cs="Verdana"/>
        </w:rPr>
        <w:t>l</w:t>
      </w:r>
      <w:r w:rsidR="00DB7C0E" w:rsidRPr="00182E50">
        <w:rPr>
          <w:rFonts w:ascii="Verdana" w:hAnsi="Verdana" w:cs="Verdana"/>
        </w:rPr>
        <w:t xml:space="preserve"> voucher</w:t>
      </w:r>
      <w:r w:rsidRPr="00182E50">
        <w:rPr>
          <w:rFonts w:ascii="Verdana" w:hAnsi="Verdana" w:cs="Verdana"/>
        </w:rPr>
        <w:t>;</w:t>
      </w:r>
    </w:p>
    <w:p w14:paraId="1CE1DBB9" w14:textId="77777777" w:rsidR="00953157" w:rsidRPr="00182E50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lastRenderedPageBreak/>
        <w:t xml:space="preserve">2)supportare gli studenti nei primi giorni di soggiorno: spronarli all’adattamento, </w:t>
      </w:r>
      <w:r w:rsidR="00271053" w:rsidRPr="00182E50">
        <w:rPr>
          <w:rFonts w:ascii="Verdana" w:hAnsi="Verdana" w:cs="Verdana"/>
        </w:rPr>
        <w:t xml:space="preserve">al superamento dello shock alimentare, </w:t>
      </w:r>
      <w:r w:rsidRPr="00182E50">
        <w:rPr>
          <w:rFonts w:ascii="Verdana" w:hAnsi="Verdana" w:cs="Verdana"/>
        </w:rPr>
        <w:t>alla</w:t>
      </w:r>
      <w:r w:rsidR="00271053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curiosità</w:t>
      </w:r>
      <w:r w:rsidR="00271053" w:rsidRPr="00182E50">
        <w:rPr>
          <w:rFonts w:ascii="Verdana" w:hAnsi="Verdana" w:cs="Verdana"/>
        </w:rPr>
        <w:t xml:space="preserve"> e alla positività dell'esperienza</w:t>
      </w:r>
      <w:r w:rsidR="00DB7C0E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…; verificarne le condizioni di alloggio</w:t>
      </w:r>
      <w:r w:rsidR="00DB7C0E" w:rsidRPr="00182E50">
        <w:rPr>
          <w:rFonts w:ascii="Verdana" w:hAnsi="Verdana" w:cs="Verdana"/>
        </w:rPr>
        <w:t xml:space="preserve"> e la messa a disposizione dei trasporti in loco se previsti.</w:t>
      </w:r>
      <w:r w:rsidRPr="00182E50">
        <w:rPr>
          <w:rFonts w:ascii="Verdana" w:hAnsi="Verdana" w:cs="Verdana"/>
        </w:rPr>
        <w:t xml:space="preserve"> In caso di problemi</w:t>
      </w:r>
      <w:r w:rsidR="00FF6E8F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contattare l’ente ospitante</w:t>
      </w:r>
      <w:r w:rsidR="00FF6E8F" w:rsidRPr="00182E50">
        <w:rPr>
          <w:rFonts w:ascii="Verdana" w:hAnsi="Verdana" w:cs="Verdana"/>
        </w:rPr>
        <w:t xml:space="preserve"> ed i coordinatori italiani</w:t>
      </w:r>
      <w:r w:rsidR="00DB7C0E" w:rsidRPr="00182E50">
        <w:rPr>
          <w:rFonts w:ascii="Verdana" w:hAnsi="Verdana" w:cs="Verdana"/>
        </w:rPr>
        <w:t>;</w:t>
      </w:r>
    </w:p>
    <w:p w14:paraId="4D9F6F2E" w14:textId="23787992" w:rsidR="00953157" w:rsidRPr="00182E50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3)proporre al gruppo studenti qualche attività sociale - culturale nei pomeriggi o sere libere,</w:t>
      </w:r>
      <w:r w:rsidR="00E06405" w:rsidRPr="00182E50">
        <w:rPr>
          <w:rFonts w:ascii="Verdana" w:hAnsi="Verdana" w:cs="Verdana"/>
        </w:rPr>
        <w:t xml:space="preserve"> in accordo con</w:t>
      </w:r>
      <w:r w:rsidRPr="00182E50">
        <w:rPr>
          <w:rFonts w:ascii="Verdana" w:hAnsi="Verdana" w:cs="Verdana"/>
        </w:rPr>
        <w:t xml:space="preserve"> il partner </w:t>
      </w:r>
      <w:r w:rsidR="00E06405" w:rsidRPr="00182E50">
        <w:rPr>
          <w:rFonts w:ascii="Verdana" w:hAnsi="Verdana" w:cs="Verdana"/>
        </w:rPr>
        <w:t>ospitante</w:t>
      </w:r>
      <w:r w:rsidRPr="00182E50">
        <w:rPr>
          <w:rFonts w:ascii="Verdana" w:hAnsi="Verdana" w:cs="Verdana"/>
        </w:rPr>
        <w:t xml:space="preserve"> sulle possibilità che offre il territorio</w:t>
      </w:r>
      <w:r w:rsidR="00FF6E8F" w:rsidRPr="00182E50">
        <w:rPr>
          <w:rFonts w:ascii="Verdana" w:hAnsi="Verdana" w:cs="Verdana"/>
        </w:rPr>
        <w:t>, nelle more dei regolamenti, degli orari di lavoro e della sicurezza percepita e verificata</w:t>
      </w:r>
      <w:r w:rsidRPr="00182E50">
        <w:rPr>
          <w:rFonts w:ascii="Verdana" w:hAnsi="Verdana" w:cs="Verdana"/>
        </w:rPr>
        <w:t>;</w:t>
      </w:r>
    </w:p>
    <w:p w14:paraId="787919DD" w14:textId="77777777" w:rsidR="00953157" w:rsidRPr="00182E50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4)verificare lo svolgimento del programma previsto presso l’ente ospitante</w:t>
      </w:r>
      <w:r w:rsidR="00FF6E8F" w:rsidRPr="00182E50">
        <w:rPr>
          <w:rFonts w:ascii="Verdana" w:hAnsi="Verdana" w:cs="Verdana"/>
        </w:rPr>
        <w:t xml:space="preserve">, </w:t>
      </w:r>
      <w:r w:rsidRPr="00182E50">
        <w:rPr>
          <w:rFonts w:ascii="Verdana" w:hAnsi="Verdana" w:cs="Verdana"/>
        </w:rPr>
        <w:t>(</w:t>
      </w:r>
      <w:r w:rsidR="00FF6E8F" w:rsidRPr="00182E50">
        <w:rPr>
          <w:rFonts w:ascii="Verdana" w:hAnsi="Verdana" w:cs="Verdana"/>
        </w:rPr>
        <w:t>attività di monitoraggio</w:t>
      </w:r>
      <w:r w:rsidR="00DB7C0E" w:rsidRPr="00182E50">
        <w:rPr>
          <w:rFonts w:ascii="Verdana" w:hAnsi="Verdana" w:cs="Verdana"/>
        </w:rPr>
        <w:t xml:space="preserve"> in azienda</w:t>
      </w:r>
      <w:r w:rsidRPr="00182E50">
        <w:rPr>
          <w:rFonts w:ascii="Verdana" w:hAnsi="Verdana" w:cs="Verdana"/>
        </w:rPr>
        <w:t>) e valutare il raggiungimento degli obiettivi prefissati</w:t>
      </w:r>
      <w:r w:rsidR="00391058" w:rsidRPr="00182E50">
        <w:rPr>
          <w:rFonts w:ascii="Verdana" w:hAnsi="Verdana" w:cs="Verdana"/>
        </w:rPr>
        <w:t>. L’orario di svolgimento del tirocinio è concordato in funzione delle esigenze di ciascun soggetto coinvolto, ma comunque</w:t>
      </w:r>
      <w:r w:rsidR="00DB7C0E" w:rsidRPr="00182E50">
        <w:rPr>
          <w:rFonts w:ascii="Verdana" w:hAnsi="Verdana" w:cs="Verdana"/>
        </w:rPr>
        <w:t xml:space="preserve"> </w:t>
      </w:r>
      <w:r w:rsidR="00391058" w:rsidRPr="00182E50">
        <w:rPr>
          <w:rFonts w:ascii="Verdana" w:hAnsi="Verdana" w:cs="Verdana"/>
        </w:rPr>
        <w:t>nel rispetto del CCNL di settore</w:t>
      </w:r>
      <w:r w:rsidR="00DB7C0E" w:rsidRPr="00182E50">
        <w:rPr>
          <w:rFonts w:ascii="Verdana" w:hAnsi="Verdana" w:cs="Verdana"/>
        </w:rPr>
        <w:t xml:space="preserve"> e delle normative relative</w:t>
      </w:r>
      <w:r w:rsidR="0051359D" w:rsidRPr="00182E50">
        <w:rPr>
          <w:rFonts w:ascii="Verdana" w:hAnsi="Verdana" w:cs="Verdana"/>
        </w:rPr>
        <w:t xml:space="preserve"> del paese ospitante</w:t>
      </w:r>
      <w:r w:rsidR="00391058" w:rsidRPr="00182E50">
        <w:rPr>
          <w:rFonts w:ascii="Verdana" w:hAnsi="Verdana" w:cs="Verdana"/>
        </w:rPr>
        <w:t xml:space="preserve"> e delle direttive comunitarie.</w:t>
      </w:r>
    </w:p>
    <w:p w14:paraId="58E2318A" w14:textId="77777777" w:rsidR="00953157" w:rsidRPr="00182E50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 xml:space="preserve">5)verificare con il responsabile degli stage le ipotesi di collocamento aziendale, </w:t>
      </w:r>
      <w:r w:rsidR="00DB7C0E" w:rsidRPr="00182E50">
        <w:rPr>
          <w:rFonts w:ascii="Verdana" w:hAnsi="Verdana" w:cs="Verdana"/>
        </w:rPr>
        <w:t>la</w:t>
      </w:r>
      <w:r w:rsidR="00161C1E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corrispond</w:t>
      </w:r>
      <w:r w:rsidR="00DB7C0E" w:rsidRPr="00182E50">
        <w:rPr>
          <w:rFonts w:ascii="Verdana" w:hAnsi="Verdana" w:cs="Verdana"/>
        </w:rPr>
        <w:t>enza</w:t>
      </w:r>
      <w:r w:rsidRPr="00182E50">
        <w:rPr>
          <w:rFonts w:ascii="Verdana" w:hAnsi="Verdana" w:cs="Verdana"/>
        </w:rPr>
        <w:t xml:space="preserve"> al progetto e al profilo professionale degli studenti;</w:t>
      </w:r>
      <w:r w:rsidR="00FF6E8F" w:rsidRPr="00182E50">
        <w:rPr>
          <w:rFonts w:ascii="Verdana" w:hAnsi="Verdana" w:cs="Verdana"/>
        </w:rPr>
        <w:t xml:space="preserve"> assicurare l’adozione, nei confronti dello stagista, delle misure di prevenzione, igiene e sicurezza sul lavoro previste dalla normativa vigente</w:t>
      </w:r>
      <w:r w:rsidR="00DB7C0E" w:rsidRPr="00182E50">
        <w:rPr>
          <w:rFonts w:ascii="Verdana" w:hAnsi="Verdana" w:cs="Verdana"/>
        </w:rPr>
        <w:t xml:space="preserve"> nel paese ospitante;</w:t>
      </w:r>
    </w:p>
    <w:p w14:paraId="78935784" w14:textId="77777777" w:rsidR="00953157" w:rsidRPr="00182E50" w:rsidRDefault="00DB7C0E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>6) v</w:t>
      </w:r>
      <w:r w:rsidR="00953157" w:rsidRPr="00182E50">
        <w:rPr>
          <w:rFonts w:ascii="Verdana" w:hAnsi="Verdana" w:cs="Verdana"/>
        </w:rPr>
        <w:t>erificare che il tutor</w:t>
      </w:r>
      <w:r w:rsidR="0051359D" w:rsidRPr="00182E50">
        <w:rPr>
          <w:rFonts w:ascii="Verdana" w:hAnsi="Verdana" w:cs="Verdana"/>
        </w:rPr>
        <w:t xml:space="preserve"> della agenzia intermediaria e il tutor dell'azienda ospitante,</w:t>
      </w:r>
      <w:r w:rsidR="00953157" w:rsidRPr="00182E50">
        <w:rPr>
          <w:rFonts w:ascii="Verdana" w:hAnsi="Verdana" w:cs="Verdana"/>
        </w:rPr>
        <w:t xml:space="preserve"> sia presente all'inizio dell'attività di stage degli studenti e </w:t>
      </w:r>
      <w:r w:rsidR="0051359D" w:rsidRPr="00182E50">
        <w:rPr>
          <w:rFonts w:ascii="Verdana" w:hAnsi="Verdana" w:cs="Verdana"/>
        </w:rPr>
        <w:t>monitor</w:t>
      </w:r>
      <w:r w:rsidRPr="00182E50">
        <w:rPr>
          <w:rFonts w:ascii="Verdana" w:hAnsi="Verdana" w:cs="Verdana"/>
        </w:rPr>
        <w:t>i</w:t>
      </w:r>
      <w:r w:rsidR="0051359D" w:rsidRPr="00182E50">
        <w:rPr>
          <w:rFonts w:ascii="Verdana" w:hAnsi="Verdana" w:cs="Verdana"/>
        </w:rPr>
        <w:t xml:space="preserve"> </w:t>
      </w:r>
      <w:r w:rsidR="00953157" w:rsidRPr="00182E50">
        <w:rPr>
          <w:rFonts w:ascii="Verdana" w:hAnsi="Verdana" w:cs="Verdana"/>
        </w:rPr>
        <w:t>le modalità</w:t>
      </w:r>
      <w:r w:rsidR="0051359D" w:rsidRPr="00182E50">
        <w:rPr>
          <w:rFonts w:ascii="Verdana" w:hAnsi="Verdana" w:cs="Verdana"/>
        </w:rPr>
        <w:t xml:space="preserve"> </w:t>
      </w:r>
      <w:r w:rsidR="00953157" w:rsidRPr="00182E50">
        <w:rPr>
          <w:rFonts w:ascii="Verdana" w:hAnsi="Verdana" w:cs="Verdana"/>
        </w:rPr>
        <w:t>di collocamento previste dall'azienda</w:t>
      </w:r>
      <w:r w:rsidRPr="00182E50">
        <w:rPr>
          <w:rFonts w:ascii="Verdana" w:hAnsi="Verdana" w:cs="Verdana"/>
        </w:rPr>
        <w:t xml:space="preserve"> e dal progetto</w:t>
      </w:r>
    </w:p>
    <w:p w14:paraId="479161BB" w14:textId="77777777" w:rsidR="00953157" w:rsidRPr="00182E50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182E50">
        <w:rPr>
          <w:rFonts w:ascii="Verdana" w:hAnsi="Verdana" w:cs="Verdana"/>
        </w:rPr>
        <w:t xml:space="preserve">7) monitorare </w:t>
      </w:r>
      <w:r w:rsidR="0051359D" w:rsidRPr="00182E50">
        <w:rPr>
          <w:rFonts w:ascii="Verdana" w:hAnsi="Verdana" w:cs="Verdana"/>
        </w:rPr>
        <w:t xml:space="preserve">costantemente </w:t>
      </w:r>
      <w:r w:rsidRPr="00182E50">
        <w:rPr>
          <w:rFonts w:ascii="Verdana" w:hAnsi="Verdana" w:cs="Verdana"/>
        </w:rPr>
        <w:t>l’andamento degli stage nella fase iniziale e risolvere con l’ente</w:t>
      </w:r>
      <w:r w:rsidR="00FF6E8F" w:rsidRPr="00182E50">
        <w:rPr>
          <w:rFonts w:ascii="Verdana" w:hAnsi="Verdana" w:cs="Verdana"/>
        </w:rPr>
        <w:t xml:space="preserve"> </w:t>
      </w:r>
      <w:r w:rsidRPr="00182E50">
        <w:rPr>
          <w:rFonts w:ascii="Verdana" w:hAnsi="Verdana" w:cs="Verdana"/>
        </w:rPr>
        <w:t>ospitante eventuali problemi.</w:t>
      </w:r>
      <w:r w:rsidR="00271053" w:rsidRPr="00182E50">
        <w:rPr>
          <w:rFonts w:ascii="Verdana" w:hAnsi="Verdana" w:cs="Verdana"/>
        </w:rPr>
        <w:t xml:space="preserve"> </w:t>
      </w:r>
      <w:r w:rsidR="00DB7C0E" w:rsidRPr="00182E50">
        <w:rPr>
          <w:rFonts w:ascii="Verdana" w:hAnsi="Verdana" w:cs="Verdana"/>
        </w:rPr>
        <w:t>In caso di n</w:t>
      </w:r>
      <w:r w:rsidR="00271053" w:rsidRPr="00182E50">
        <w:rPr>
          <w:rFonts w:ascii="Verdana" w:hAnsi="Verdana" w:cs="Verdana"/>
        </w:rPr>
        <w:t>ecessità di cambio azienda o di rimodulazione degli obiettivi/aspettative del partecipante</w:t>
      </w:r>
      <w:r w:rsidR="00DB7C0E" w:rsidRPr="00182E50">
        <w:rPr>
          <w:rFonts w:ascii="Verdana" w:hAnsi="Verdana" w:cs="Verdana"/>
        </w:rPr>
        <w:t xml:space="preserve"> contattare immediatamente i coordinatori.</w:t>
      </w:r>
    </w:p>
    <w:p w14:paraId="2CD624A2" w14:textId="77777777" w:rsidR="00E06405" w:rsidRDefault="00E06405" w:rsidP="00953157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14:paraId="70CE135B" w14:textId="5FDC9893" w:rsidR="00953157" w:rsidRPr="00291E5F" w:rsidRDefault="00953157" w:rsidP="00953157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291E5F">
        <w:rPr>
          <w:rFonts w:ascii="Verdana,Bold" w:hAnsi="Verdana,Bold" w:cs="Verdana,Bold"/>
          <w:b/>
          <w:bCs/>
          <w:sz w:val="24"/>
          <w:szCs w:val="24"/>
        </w:rPr>
        <w:t>FASE INTERMEDIA</w:t>
      </w:r>
    </w:p>
    <w:p w14:paraId="2CC97788" w14:textId="77777777" w:rsidR="00953157" w:rsidRPr="00291E5F" w:rsidRDefault="00953157" w:rsidP="00953157">
      <w:pPr>
        <w:autoSpaceDE w:val="0"/>
        <w:autoSpaceDN w:val="0"/>
        <w:adjustRightInd w:val="0"/>
        <w:spacing w:line="240" w:lineRule="auto"/>
        <w:rPr>
          <w:rFonts w:ascii="Verdana,BoldItalic" w:hAnsi="Verdana,BoldItalic" w:cs="Verdana,BoldItalic"/>
          <w:b/>
          <w:bCs/>
          <w:i/>
          <w:iCs/>
          <w:sz w:val="24"/>
          <w:szCs w:val="24"/>
        </w:rPr>
      </w:pPr>
      <w:r w:rsidRPr="00291E5F">
        <w:rPr>
          <w:rFonts w:ascii="Verdana,BoldItalic" w:hAnsi="Verdana,BoldItalic" w:cs="Verdana,BoldItalic"/>
          <w:b/>
          <w:bCs/>
          <w:i/>
          <w:iCs/>
          <w:sz w:val="24"/>
          <w:szCs w:val="24"/>
        </w:rPr>
        <w:t>Tutoraggio</w:t>
      </w:r>
      <w:r w:rsidR="00F0670B" w:rsidRPr="00291E5F">
        <w:rPr>
          <w:rFonts w:ascii="Verdana,BoldItalic" w:hAnsi="Verdana,BoldItalic" w:cs="Verdana,BoldItalic"/>
          <w:b/>
          <w:bCs/>
          <w:i/>
          <w:iCs/>
          <w:sz w:val="24"/>
          <w:szCs w:val="24"/>
        </w:rPr>
        <w:t xml:space="preserve"> - specifiche</w:t>
      </w:r>
    </w:p>
    <w:p w14:paraId="47FB5E6B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 xml:space="preserve">1) incontrarsi </w:t>
      </w:r>
      <w:r w:rsidR="0051359D" w:rsidRPr="00605BA5">
        <w:rPr>
          <w:rFonts w:ascii="Verdana" w:hAnsi="Verdana" w:cs="Verdana"/>
        </w:rPr>
        <w:t xml:space="preserve">almeno una volta alla settimana </w:t>
      </w:r>
      <w:r w:rsidRPr="00605BA5">
        <w:rPr>
          <w:rFonts w:ascii="Verdana" w:hAnsi="Verdana" w:cs="Verdana"/>
        </w:rPr>
        <w:t>con il responsabile</w:t>
      </w:r>
      <w:r w:rsidR="0051359D" w:rsidRPr="00605BA5">
        <w:rPr>
          <w:rFonts w:ascii="Verdana" w:hAnsi="Verdana" w:cs="Verdana"/>
        </w:rPr>
        <w:t xml:space="preserve"> o con il tutor</w:t>
      </w:r>
      <w:r w:rsidRPr="00605BA5">
        <w:rPr>
          <w:rFonts w:ascii="Verdana" w:hAnsi="Verdana" w:cs="Verdana"/>
        </w:rPr>
        <w:t xml:space="preserve"> dell’ente </w:t>
      </w:r>
      <w:r w:rsidR="0051359D" w:rsidRPr="00605BA5">
        <w:rPr>
          <w:rFonts w:ascii="Verdana" w:hAnsi="Verdana" w:cs="Verdana"/>
        </w:rPr>
        <w:t>intermediario</w:t>
      </w:r>
      <w:r w:rsidRPr="00605BA5">
        <w:rPr>
          <w:rFonts w:ascii="Verdana" w:hAnsi="Verdana" w:cs="Verdana"/>
        </w:rPr>
        <w:t>, con il quale dovrà esserci un</w:t>
      </w:r>
      <w:r w:rsidR="0051359D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 xml:space="preserve">collegamento costante, </w:t>
      </w:r>
      <w:r w:rsidR="0051359D" w:rsidRPr="00605BA5">
        <w:rPr>
          <w:rFonts w:ascii="Verdana" w:hAnsi="Verdana" w:cs="Verdana"/>
        </w:rPr>
        <w:t xml:space="preserve">allo scopo di prevenire qualsiasi situazione critica, per programmare la compilazione dei documenti, e </w:t>
      </w:r>
      <w:r w:rsidRPr="00605BA5">
        <w:rPr>
          <w:rFonts w:ascii="Verdana" w:hAnsi="Verdana" w:cs="Verdana"/>
        </w:rPr>
        <w:t xml:space="preserve">per fare una valutazione </w:t>
      </w:r>
      <w:r w:rsidR="00F0670B" w:rsidRPr="00605BA5">
        <w:rPr>
          <w:rFonts w:ascii="Verdana" w:hAnsi="Verdana" w:cs="Verdana"/>
        </w:rPr>
        <w:t xml:space="preserve">costante </w:t>
      </w:r>
      <w:r w:rsidRPr="00605BA5">
        <w:rPr>
          <w:rFonts w:ascii="Verdana" w:hAnsi="Verdana" w:cs="Verdana"/>
        </w:rPr>
        <w:t>dell’andamento del soggiorno e</w:t>
      </w:r>
      <w:r w:rsidR="0051359D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>degli stage</w:t>
      </w:r>
      <w:r w:rsidR="00F0670B" w:rsidRPr="00605BA5">
        <w:rPr>
          <w:rFonts w:ascii="Verdana" w:hAnsi="Verdana" w:cs="Verdana"/>
        </w:rPr>
        <w:t>;</w:t>
      </w:r>
    </w:p>
    <w:p w14:paraId="116209B0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 xml:space="preserve">2) </w:t>
      </w:r>
      <w:r w:rsidR="00FF6E8F" w:rsidRPr="00605BA5">
        <w:rPr>
          <w:rFonts w:ascii="Verdana" w:hAnsi="Verdana" w:cs="Verdana"/>
        </w:rPr>
        <w:t>v</w:t>
      </w:r>
      <w:r w:rsidRPr="00605BA5">
        <w:rPr>
          <w:rFonts w:ascii="Verdana" w:hAnsi="Verdana" w:cs="Verdana"/>
        </w:rPr>
        <w:t xml:space="preserve">isitare </w:t>
      </w:r>
      <w:r w:rsidR="00FF6E8F" w:rsidRPr="00605BA5">
        <w:rPr>
          <w:rFonts w:ascii="Verdana" w:hAnsi="Verdana" w:cs="Verdana"/>
        </w:rPr>
        <w:t xml:space="preserve">periodicamente </w:t>
      </w:r>
      <w:r w:rsidRPr="00605BA5">
        <w:rPr>
          <w:rFonts w:ascii="Verdana" w:hAnsi="Verdana" w:cs="Verdana"/>
        </w:rPr>
        <w:t>le aziende</w:t>
      </w:r>
      <w:r w:rsidR="00F0670B" w:rsidRPr="00605BA5">
        <w:rPr>
          <w:rFonts w:ascii="Verdana" w:hAnsi="Verdana" w:cs="Verdana"/>
        </w:rPr>
        <w:t xml:space="preserve"> </w:t>
      </w:r>
      <w:r w:rsidR="0051359D" w:rsidRPr="00605BA5">
        <w:rPr>
          <w:rFonts w:ascii="Verdana" w:hAnsi="Verdana" w:cs="Verdana"/>
        </w:rPr>
        <w:t>(</w:t>
      </w:r>
      <w:r w:rsidR="00F0670B" w:rsidRPr="00605BA5">
        <w:rPr>
          <w:rFonts w:ascii="Verdana" w:hAnsi="Verdana" w:cs="Verdana"/>
        </w:rPr>
        <w:t>di regola</w:t>
      </w:r>
      <w:r w:rsidR="0051359D" w:rsidRPr="00605BA5">
        <w:rPr>
          <w:rFonts w:ascii="Verdana" w:hAnsi="Verdana" w:cs="Verdana"/>
        </w:rPr>
        <w:t xml:space="preserve"> due volte la settimana)</w:t>
      </w:r>
      <w:r w:rsidR="00FF6E8F" w:rsidRPr="00605BA5">
        <w:rPr>
          <w:rFonts w:ascii="Verdana" w:hAnsi="Verdana" w:cs="Verdana"/>
        </w:rPr>
        <w:t>,</w:t>
      </w:r>
      <w:r w:rsidRPr="00605BA5">
        <w:rPr>
          <w:rFonts w:ascii="Verdana" w:hAnsi="Verdana" w:cs="Verdana"/>
        </w:rPr>
        <w:t xml:space="preserve"> accordandosi per questo con</w:t>
      </w:r>
      <w:r w:rsidR="00FF6E8F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>il referente estero che farà da tramite</w:t>
      </w:r>
      <w:r w:rsidR="00906CCE" w:rsidRPr="00605BA5">
        <w:rPr>
          <w:rFonts w:ascii="Verdana" w:hAnsi="Verdana" w:cs="Verdana"/>
        </w:rPr>
        <w:t xml:space="preserve"> e avviserà le aziende</w:t>
      </w:r>
      <w:r w:rsidRPr="00605BA5">
        <w:rPr>
          <w:rFonts w:ascii="Verdana" w:hAnsi="Verdana" w:cs="Verdana"/>
        </w:rPr>
        <w:t>; si raccomanda di non prendere iniziative non</w:t>
      </w:r>
      <w:r w:rsidR="00FF6E8F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 xml:space="preserve">concordate con l’ente </w:t>
      </w:r>
      <w:r w:rsidR="00F0670B" w:rsidRPr="00605BA5">
        <w:rPr>
          <w:rFonts w:ascii="Verdana" w:hAnsi="Verdana" w:cs="Verdana"/>
        </w:rPr>
        <w:t>intermediario</w:t>
      </w:r>
      <w:r w:rsidR="00FF6E8F" w:rsidRPr="00605BA5">
        <w:rPr>
          <w:rFonts w:ascii="Verdana" w:hAnsi="Verdana" w:cs="Verdana"/>
        </w:rPr>
        <w:t xml:space="preserve"> e/o con le aziende ospitanti</w:t>
      </w:r>
      <w:r w:rsidRPr="00605BA5">
        <w:rPr>
          <w:rFonts w:ascii="Verdana" w:hAnsi="Verdana" w:cs="Verdana"/>
        </w:rPr>
        <w:t>.</w:t>
      </w:r>
      <w:r w:rsidR="00906CCE" w:rsidRPr="00605BA5">
        <w:rPr>
          <w:rFonts w:ascii="Verdana" w:hAnsi="Verdana" w:cs="Verdana"/>
        </w:rPr>
        <w:t xml:space="preserve"> In ogni caso è necessario che il tutor italiano visiti le aziende ospitanti e parli con lo studente, attuando strategie consone: per esempio scegliere orari non affollati, fare visite informali anche per un caffè o un pranzo/cena.</w:t>
      </w:r>
    </w:p>
    <w:p w14:paraId="791A5E1B" w14:textId="789AFFAE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3) incontrarsi con gli student</w:t>
      </w:r>
      <w:r w:rsidR="00F315B9">
        <w:rPr>
          <w:rFonts w:ascii="Verdana" w:hAnsi="Verdana" w:cs="Verdana"/>
        </w:rPr>
        <w:t>i</w:t>
      </w:r>
      <w:r w:rsidR="00906CCE" w:rsidRPr="00605BA5">
        <w:rPr>
          <w:rFonts w:ascii="Verdana" w:hAnsi="Verdana" w:cs="Verdana"/>
        </w:rPr>
        <w:t xml:space="preserve"> per </w:t>
      </w:r>
      <w:r w:rsidR="00F0670B" w:rsidRPr="00605BA5">
        <w:rPr>
          <w:rFonts w:ascii="Verdana" w:hAnsi="Verdana" w:cs="Verdana"/>
        </w:rPr>
        <w:t xml:space="preserve">brevi </w:t>
      </w:r>
      <w:r w:rsidR="00906CCE" w:rsidRPr="00605BA5">
        <w:rPr>
          <w:rFonts w:ascii="Verdana" w:hAnsi="Verdana" w:cs="Verdana"/>
        </w:rPr>
        <w:t>briefing di gruppo, anche se non sarà possibile la presenza di tutti</w:t>
      </w:r>
      <w:r w:rsidRPr="00605BA5">
        <w:rPr>
          <w:rFonts w:ascii="Verdana" w:hAnsi="Verdana" w:cs="Verdana"/>
        </w:rPr>
        <w:t xml:space="preserve">. </w:t>
      </w:r>
      <w:r w:rsidR="00906CCE" w:rsidRPr="00605BA5">
        <w:rPr>
          <w:rFonts w:ascii="Verdana" w:hAnsi="Verdana" w:cs="Verdana"/>
        </w:rPr>
        <w:t>Per lo scambio di documenti e di file è consigliat</w:t>
      </w:r>
      <w:r w:rsidR="00F0670B" w:rsidRPr="00605BA5">
        <w:rPr>
          <w:rFonts w:ascii="Verdana" w:hAnsi="Verdana" w:cs="Verdana"/>
        </w:rPr>
        <w:t>o</w:t>
      </w:r>
      <w:r w:rsidR="00906CCE" w:rsidRPr="00605BA5">
        <w:rPr>
          <w:rFonts w:ascii="Verdana" w:hAnsi="Verdana" w:cs="Verdana"/>
        </w:rPr>
        <w:t xml:space="preserve"> usare la posta elettronica con gli indirizzi forniti dai partecipanti prima della partenza. </w:t>
      </w:r>
      <w:r w:rsidRPr="00F315B9">
        <w:rPr>
          <w:rFonts w:ascii="Verdana" w:hAnsi="Verdana" w:cs="Verdana"/>
          <w:u w:val="single"/>
        </w:rPr>
        <w:t xml:space="preserve">Per </w:t>
      </w:r>
      <w:r w:rsidR="00906CCE" w:rsidRPr="00F315B9">
        <w:rPr>
          <w:rFonts w:ascii="Verdana" w:hAnsi="Verdana" w:cs="Verdana"/>
          <w:u w:val="single"/>
        </w:rPr>
        <w:t xml:space="preserve">i contatti quotidiani, avvisi di ritardi, richiesta variazione itinerari o orari di rientro già autorizzati o interni al regolamento, conferme di avvio al lavoro e di rientro dal lavoro, </w:t>
      </w:r>
      <w:r w:rsidR="00F0670B" w:rsidRPr="00F315B9">
        <w:rPr>
          <w:rFonts w:ascii="Verdana" w:hAnsi="Verdana" w:cs="Verdana"/>
          <w:u w:val="single"/>
        </w:rPr>
        <w:t>destinazioni per il tempo libero,</w:t>
      </w:r>
      <w:r w:rsidR="00906CCE" w:rsidRPr="00F315B9">
        <w:rPr>
          <w:rFonts w:ascii="Verdana" w:hAnsi="Verdana" w:cs="Verdana"/>
          <w:u w:val="single"/>
        </w:rPr>
        <w:t xml:space="preserve"> deve essere usata la </w:t>
      </w:r>
      <w:r w:rsidR="00906CCE" w:rsidRPr="00F315B9">
        <w:rPr>
          <w:rFonts w:ascii="Verdana" w:hAnsi="Verdana" w:cs="Verdana"/>
          <w:b/>
          <w:bCs/>
          <w:u w:val="single"/>
        </w:rPr>
        <w:t>chat</w:t>
      </w:r>
      <w:r w:rsidR="00FF6E8F" w:rsidRPr="00F315B9">
        <w:rPr>
          <w:rFonts w:ascii="Verdana" w:hAnsi="Verdana" w:cs="Verdana"/>
          <w:b/>
          <w:bCs/>
          <w:u w:val="single"/>
        </w:rPr>
        <w:t xml:space="preserve"> whats</w:t>
      </w:r>
      <w:r w:rsidR="00B57EA4" w:rsidRPr="00F315B9">
        <w:rPr>
          <w:rFonts w:ascii="Verdana" w:hAnsi="Verdana" w:cs="Verdana"/>
          <w:b/>
          <w:bCs/>
          <w:u w:val="single"/>
        </w:rPr>
        <w:t>app</w:t>
      </w:r>
      <w:r w:rsidR="00FF6E8F" w:rsidRPr="00605BA5">
        <w:rPr>
          <w:rFonts w:ascii="Verdana" w:hAnsi="Verdana" w:cs="Verdana"/>
        </w:rPr>
        <w:t xml:space="preserve"> </w:t>
      </w:r>
      <w:r w:rsidR="00FF6E8F" w:rsidRPr="00F315B9">
        <w:rPr>
          <w:rFonts w:ascii="Verdana" w:hAnsi="Verdana" w:cs="Verdana"/>
          <w:i/>
          <w:iCs/>
        </w:rPr>
        <w:t>(è consigliato archiviare e conservare le conversazioni e le comunicazioni con gli studenti, fino alla fine del progetto)</w:t>
      </w:r>
      <w:r w:rsidR="00906CCE" w:rsidRPr="00F315B9">
        <w:rPr>
          <w:rFonts w:ascii="Verdana" w:hAnsi="Verdana" w:cs="Verdana"/>
          <w:i/>
          <w:iCs/>
        </w:rPr>
        <w:t>.</w:t>
      </w:r>
      <w:r w:rsidR="00906CCE" w:rsidRPr="00605BA5">
        <w:rPr>
          <w:rFonts w:ascii="Verdana" w:hAnsi="Verdana" w:cs="Verdana"/>
        </w:rPr>
        <w:t xml:space="preserve"> Sollecitare gli studenti all'uso corretto </w:t>
      </w:r>
      <w:r w:rsidR="00F0670B" w:rsidRPr="00605BA5">
        <w:rPr>
          <w:rFonts w:ascii="Verdana" w:hAnsi="Verdana" w:cs="Verdana"/>
        </w:rPr>
        <w:t>e continuo della chat ufficiale</w:t>
      </w:r>
      <w:r w:rsidR="009A54C3" w:rsidRPr="00605BA5">
        <w:rPr>
          <w:rFonts w:ascii="Verdana" w:hAnsi="Verdana" w:cs="Verdana"/>
        </w:rPr>
        <w:t>, caricare nella chat gli orari di lavoro dei partecipanti</w:t>
      </w:r>
      <w:r w:rsidR="00F0670B" w:rsidRPr="00605BA5">
        <w:rPr>
          <w:rFonts w:ascii="Verdana" w:hAnsi="Verdana" w:cs="Verdana"/>
        </w:rPr>
        <w:t>;</w:t>
      </w:r>
    </w:p>
    <w:p w14:paraId="0399225B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4) supportare gli studenti in caso di problemi (in particolare su alloggi e andamento</w:t>
      </w:r>
      <w:r w:rsidR="00FF6E8F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>stage) tenendo i contatti con i responsabili delle sistemazioni e degli stage, al fine di</w:t>
      </w:r>
      <w:r w:rsidR="00FF6E8F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>trovare soluzioni rapide, cercando sempre di mostrare un atteggiamento positivo.</w:t>
      </w:r>
      <w:r w:rsidR="00F0670B" w:rsidRPr="00605BA5">
        <w:rPr>
          <w:rFonts w:ascii="Verdana" w:hAnsi="Verdana" w:cs="Verdana"/>
        </w:rPr>
        <w:t xml:space="preserve"> Al fine di un controllo formale per la sicurezza del tutor, è necessario acquisire i telefoni e le </w:t>
      </w:r>
      <w:proofErr w:type="gramStart"/>
      <w:r w:rsidR="00F0670B" w:rsidRPr="00605BA5">
        <w:rPr>
          <w:rFonts w:ascii="Verdana" w:hAnsi="Verdana" w:cs="Verdana"/>
        </w:rPr>
        <w:t>email</w:t>
      </w:r>
      <w:proofErr w:type="gramEnd"/>
      <w:r w:rsidR="00F0670B" w:rsidRPr="00605BA5">
        <w:rPr>
          <w:rFonts w:ascii="Verdana" w:hAnsi="Verdana" w:cs="Verdana"/>
        </w:rPr>
        <w:t xml:space="preserve"> dei referenti degli alloggi, sia in caso di ostelli/residence sia in caso di famiglie ospitanti;</w:t>
      </w:r>
    </w:p>
    <w:p w14:paraId="24C7A9F1" w14:textId="203F4D32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5)</w:t>
      </w:r>
      <w:r w:rsidR="00E06405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>rendersi disponibili e proporre qualche uscita per il fine settimana</w:t>
      </w:r>
      <w:r w:rsidR="00FF6E8F" w:rsidRPr="00605BA5">
        <w:rPr>
          <w:rFonts w:ascii="Verdana" w:hAnsi="Verdana" w:cs="Verdana"/>
        </w:rPr>
        <w:t xml:space="preserve"> e/o i giorni liberi dal lavoro</w:t>
      </w:r>
      <w:r w:rsidR="00F0670B" w:rsidRPr="00605BA5">
        <w:rPr>
          <w:rFonts w:ascii="Verdana" w:hAnsi="Verdana" w:cs="Verdana"/>
        </w:rPr>
        <w:t xml:space="preserve">, intervenire in caso di stanchezza o demotivazione dei partecipanti, fare </w:t>
      </w:r>
      <w:r w:rsidR="00F0670B" w:rsidRPr="00605BA5">
        <w:rPr>
          <w:rFonts w:ascii="Verdana" w:hAnsi="Verdana" w:cs="Verdana"/>
        </w:rPr>
        <w:lastRenderedPageBreak/>
        <w:t xml:space="preserve">attenzione anche alle situazioni individuali. Per le uscite </w:t>
      </w:r>
      <w:r w:rsidR="00E06405" w:rsidRPr="00605BA5">
        <w:rPr>
          <w:rFonts w:ascii="Verdana" w:hAnsi="Verdana" w:cs="Verdana"/>
        </w:rPr>
        <w:t>straordinarie</w:t>
      </w:r>
      <w:r w:rsidR="00F0670B" w:rsidRPr="00605BA5">
        <w:rPr>
          <w:rFonts w:ascii="Verdana" w:hAnsi="Verdana" w:cs="Verdana"/>
        </w:rPr>
        <w:t xml:space="preserve">, lontano dalle sedi di lavoro/alloggio o fuori orario massimo di rientro, supportare per tempo gli studenti nella </w:t>
      </w:r>
      <w:r w:rsidR="00F0670B" w:rsidRPr="00B9002E">
        <w:rPr>
          <w:rFonts w:ascii="Verdana" w:hAnsi="Verdana" w:cs="Verdana"/>
        </w:rPr>
        <w:t xml:space="preserve">procedura di richiesta di autorizzazione ai genitori (invio di </w:t>
      </w:r>
      <w:proofErr w:type="gramStart"/>
      <w:r w:rsidR="00F0670B" w:rsidRPr="00B9002E">
        <w:rPr>
          <w:rFonts w:ascii="Verdana" w:hAnsi="Verdana" w:cs="Verdana"/>
        </w:rPr>
        <w:t>email</w:t>
      </w:r>
      <w:proofErr w:type="gramEnd"/>
      <w:r w:rsidR="00F0670B" w:rsidRPr="00B9002E">
        <w:rPr>
          <w:rFonts w:ascii="Verdana" w:hAnsi="Verdana" w:cs="Verdana"/>
        </w:rPr>
        <w:t xml:space="preserve"> specifica al coordinatore </w:t>
      </w:r>
      <w:r w:rsidR="00E06405" w:rsidRPr="00B9002E">
        <w:rPr>
          <w:rFonts w:ascii="Verdana" w:hAnsi="Verdana" w:cs="Verdana"/>
        </w:rPr>
        <w:t>due</w:t>
      </w:r>
      <w:r w:rsidR="00F0670B" w:rsidRPr="00B9002E">
        <w:rPr>
          <w:rFonts w:ascii="Verdana" w:hAnsi="Verdana" w:cs="Verdana"/>
        </w:rPr>
        <w:t xml:space="preserve"> </w:t>
      </w:r>
      <w:r w:rsidR="00F0670B" w:rsidRPr="00605BA5">
        <w:rPr>
          <w:rFonts w:ascii="Verdana" w:hAnsi="Verdana" w:cs="Verdana"/>
        </w:rPr>
        <w:t>giorni prima dell'evento);</w:t>
      </w:r>
    </w:p>
    <w:p w14:paraId="1EF5E710" w14:textId="20A17163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6)vigilare in modo tale che gli studenti abbiano un comportamento consono alla serietà della</w:t>
      </w:r>
      <w:r w:rsidR="00F315B9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>scuola ed alle regole di buona condotta</w:t>
      </w:r>
      <w:r w:rsidR="00906CCE" w:rsidRPr="00605BA5">
        <w:rPr>
          <w:rFonts w:ascii="Verdana" w:hAnsi="Verdana" w:cs="Verdana"/>
        </w:rPr>
        <w:t>, mantengano un abbigliamento conson</w:t>
      </w:r>
      <w:r w:rsidR="00F0670B" w:rsidRPr="00605BA5">
        <w:rPr>
          <w:rFonts w:ascii="Verdana" w:hAnsi="Verdana" w:cs="Verdana"/>
        </w:rPr>
        <w:t>o al posto di lavoro e al ruolo;</w:t>
      </w:r>
    </w:p>
    <w:p w14:paraId="5AAE246E" w14:textId="16611248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 xml:space="preserve">7)segnalare al </w:t>
      </w:r>
      <w:r w:rsidR="00F0670B" w:rsidRPr="00605BA5">
        <w:rPr>
          <w:rFonts w:ascii="Verdana" w:hAnsi="Verdana" w:cs="Verdana"/>
        </w:rPr>
        <w:t>coordinatore</w:t>
      </w:r>
      <w:r w:rsidRPr="00605BA5">
        <w:rPr>
          <w:rFonts w:ascii="Verdana" w:hAnsi="Verdana" w:cs="Verdana"/>
        </w:rPr>
        <w:t xml:space="preserve"> di progetto</w:t>
      </w:r>
      <w:r w:rsidR="00F0670B" w:rsidRPr="00605BA5">
        <w:rPr>
          <w:rFonts w:ascii="Verdana" w:hAnsi="Verdana" w:cs="Verdana"/>
        </w:rPr>
        <w:t>, al proprio referente</w:t>
      </w:r>
      <w:r w:rsidRPr="00605BA5">
        <w:rPr>
          <w:rFonts w:ascii="Verdana" w:hAnsi="Verdana" w:cs="Verdana"/>
        </w:rPr>
        <w:t xml:space="preserve"> e al </w:t>
      </w:r>
      <w:r w:rsidR="00605BA5">
        <w:rPr>
          <w:rFonts w:ascii="Verdana" w:hAnsi="Verdana" w:cs="Verdana"/>
        </w:rPr>
        <w:t>Legale rappresentante</w:t>
      </w:r>
      <w:r w:rsidRPr="00605BA5">
        <w:rPr>
          <w:rFonts w:ascii="Verdana" w:hAnsi="Verdana" w:cs="Verdana"/>
        </w:rPr>
        <w:t xml:space="preserve"> i responsabili di eventuali fatti</w:t>
      </w:r>
      <w:r w:rsidR="00F0670B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>illeciti ed atti di vandalismo</w:t>
      </w:r>
      <w:r w:rsidR="00906CCE" w:rsidRPr="00605BA5">
        <w:rPr>
          <w:rFonts w:ascii="Verdana" w:hAnsi="Verdana" w:cs="Verdana"/>
        </w:rPr>
        <w:t>, in tempo reale senza aspettare la reazione dei responsabili locali, anche in caso di apparente lievità del problema</w:t>
      </w:r>
      <w:r w:rsidR="00F0670B" w:rsidRPr="00605BA5">
        <w:rPr>
          <w:rFonts w:ascii="Verdana" w:hAnsi="Verdana" w:cs="Verdana"/>
        </w:rPr>
        <w:t>;</w:t>
      </w:r>
    </w:p>
    <w:p w14:paraId="65B88512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8)</w:t>
      </w:r>
      <w:r w:rsidR="00906CCE" w:rsidRPr="00605BA5">
        <w:rPr>
          <w:rFonts w:ascii="Verdana" w:hAnsi="Verdana" w:cs="Verdana"/>
        </w:rPr>
        <w:t xml:space="preserve"> monitorare e</w:t>
      </w:r>
      <w:r w:rsidRPr="00605BA5">
        <w:rPr>
          <w:rFonts w:ascii="Verdana" w:hAnsi="Verdana" w:cs="Verdana"/>
        </w:rPr>
        <w:t xml:space="preserve"> tenere </w:t>
      </w:r>
      <w:r w:rsidR="00906CCE" w:rsidRPr="00605BA5">
        <w:rPr>
          <w:rFonts w:ascii="Verdana" w:hAnsi="Verdana" w:cs="Verdana"/>
        </w:rPr>
        <w:t xml:space="preserve">aggiornato </w:t>
      </w:r>
      <w:r w:rsidRPr="00605BA5">
        <w:rPr>
          <w:rFonts w:ascii="Verdana" w:hAnsi="Verdana" w:cs="Verdana"/>
        </w:rPr>
        <w:t xml:space="preserve">il diario di stage </w:t>
      </w:r>
      <w:r w:rsidR="00906CCE" w:rsidRPr="00605BA5">
        <w:rPr>
          <w:rFonts w:ascii="Verdana" w:hAnsi="Verdana" w:cs="Verdana"/>
        </w:rPr>
        <w:t>dello studente, apponendo la propria firma ad ogni visita in azienda (almeno due volte la settimana)</w:t>
      </w:r>
      <w:r w:rsidR="005540EA" w:rsidRPr="00605BA5">
        <w:rPr>
          <w:rFonts w:ascii="Verdana" w:hAnsi="Verdana" w:cs="Verdana"/>
        </w:rPr>
        <w:t xml:space="preserve">. Lo studente deve aggiornare il diario quotidianamente al fine di evitare sanzioni per </w:t>
      </w:r>
      <w:proofErr w:type="gramStart"/>
      <w:r w:rsidR="005540EA" w:rsidRPr="00605BA5">
        <w:rPr>
          <w:rFonts w:ascii="Verdana" w:hAnsi="Verdana" w:cs="Verdana"/>
        </w:rPr>
        <w:t>se</w:t>
      </w:r>
      <w:proofErr w:type="gramEnd"/>
      <w:r w:rsidR="005540EA" w:rsidRPr="00605BA5">
        <w:rPr>
          <w:rFonts w:ascii="Verdana" w:hAnsi="Verdana" w:cs="Verdana"/>
        </w:rPr>
        <w:t xml:space="preserve"> e per la struttura che lo ospita, in caso di visita degli organi di controllo.</w:t>
      </w:r>
    </w:p>
    <w:p w14:paraId="72D60011" w14:textId="77777777" w:rsidR="00FF6E8F" w:rsidRPr="00605BA5" w:rsidRDefault="00FF6E8F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9) supportare i partecipanti a sviluppare l</w:t>
      </w:r>
      <w:r w:rsidR="00CB6362" w:rsidRPr="00605BA5">
        <w:rPr>
          <w:rFonts w:ascii="Verdana" w:hAnsi="Verdana" w:cs="Verdana"/>
        </w:rPr>
        <w:t>e</w:t>
      </w:r>
      <w:r w:rsidRPr="00605BA5">
        <w:rPr>
          <w:rFonts w:ascii="Verdana" w:hAnsi="Verdana" w:cs="Verdana"/>
        </w:rPr>
        <w:t xml:space="preserve"> competenze linguistiche nella lingua locale e monitorare l'uso della piattaforma OLS da parte degli studenti dei </w:t>
      </w:r>
      <w:r w:rsidR="00CB6362" w:rsidRPr="00605BA5">
        <w:rPr>
          <w:rFonts w:ascii="Verdana" w:hAnsi="Verdana" w:cs="Verdana"/>
        </w:rPr>
        <w:t>Paesi</w:t>
      </w:r>
      <w:r w:rsidRPr="00605BA5">
        <w:rPr>
          <w:rFonts w:ascii="Verdana" w:hAnsi="Verdana" w:cs="Verdana"/>
        </w:rPr>
        <w:t xml:space="preserve"> che sono tenuti a seguire un </w:t>
      </w:r>
      <w:r w:rsidR="005540EA" w:rsidRPr="00605BA5">
        <w:rPr>
          <w:rFonts w:ascii="Verdana" w:hAnsi="Verdana" w:cs="Verdana"/>
        </w:rPr>
        <w:t>corso online di lingua inglese;</w:t>
      </w:r>
    </w:p>
    <w:p w14:paraId="16CD8809" w14:textId="77777777" w:rsidR="005540EA" w:rsidRPr="00605BA5" w:rsidRDefault="005540EA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10) produrre il proprio report intermedio e assicurarsi che gli studenti redigano il proprio, in collaborazione con l'agenzia intermediaria.</w:t>
      </w:r>
    </w:p>
    <w:p w14:paraId="65E87E7C" w14:textId="77777777" w:rsidR="00391058" w:rsidRPr="00605BA5" w:rsidRDefault="00391058" w:rsidP="00391058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14:paraId="23494440" w14:textId="77777777" w:rsidR="00391058" w:rsidRPr="00605BA5" w:rsidRDefault="00391058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  <w:b/>
          <w:bCs/>
        </w:rPr>
        <w:t>In caso di incidenti</w:t>
      </w:r>
      <w:r w:rsidRPr="00605BA5">
        <w:rPr>
          <w:rFonts w:ascii="Verdana" w:hAnsi="Verdana" w:cs="Verdana"/>
        </w:rPr>
        <w:t xml:space="preserve"> durante lo svolgimento del tirocinio, si dispone quanto segue:</w:t>
      </w:r>
    </w:p>
    <w:p w14:paraId="4CCBFFA0" w14:textId="0FBEA79A" w:rsidR="00391058" w:rsidRPr="00605BA5" w:rsidRDefault="00391058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a. il soggetto ospitante e il tutor si impegnano a segnalare l’evento entro i tempi previsti dalla normativa vigente all’INAIL</w:t>
      </w:r>
      <w:r w:rsidR="00E06405" w:rsidRPr="00605BA5">
        <w:rPr>
          <w:rFonts w:ascii="Verdana" w:hAnsi="Verdana" w:cs="Verdana"/>
        </w:rPr>
        <w:t xml:space="preserve"> </w:t>
      </w:r>
      <w:r w:rsidR="005540EA" w:rsidRPr="00605BA5">
        <w:rPr>
          <w:rFonts w:ascii="Verdana" w:hAnsi="Verdana" w:cs="Verdana"/>
        </w:rPr>
        <w:t>(max tre giorni</w:t>
      </w:r>
      <w:r w:rsidR="00B9002E">
        <w:rPr>
          <w:rFonts w:ascii="Verdana" w:hAnsi="Verdana" w:cs="Verdana"/>
        </w:rPr>
        <w:t>,</w:t>
      </w:r>
      <w:r w:rsidR="005540EA" w:rsidRPr="00605BA5">
        <w:rPr>
          <w:rFonts w:ascii="Verdana" w:hAnsi="Verdana" w:cs="Verdana"/>
        </w:rPr>
        <w:t xml:space="preserve"> ma </w:t>
      </w:r>
      <w:r w:rsidR="00B9002E">
        <w:rPr>
          <w:rFonts w:ascii="Verdana" w:hAnsi="Verdana" w:cs="Verdana"/>
        </w:rPr>
        <w:t>in tempo reale</w:t>
      </w:r>
      <w:r w:rsidR="005540EA" w:rsidRPr="00605BA5">
        <w:rPr>
          <w:rFonts w:ascii="Verdana" w:hAnsi="Verdana" w:cs="Verdana"/>
        </w:rPr>
        <w:t xml:space="preserve"> è meglio)</w:t>
      </w:r>
      <w:r w:rsidRPr="00605BA5">
        <w:rPr>
          <w:rFonts w:ascii="Verdana" w:hAnsi="Verdana" w:cs="Verdana"/>
        </w:rPr>
        <w:t>;</w:t>
      </w:r>
    </w:p>
    <w:p w14:paraId="491A75B1" w14:textId="66C5B137" w:rsidR="005540EA" w:rsidRPr="00605BA5" w:rsidRDefault="005540EA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 xml:space="preserve">b. in ogni caso il tutor </w:t>
      </w:r>
      <w:r w:rsidR="00391058" w:rsidRPr="00605BA5">
        <w:rPr>
          <w:rFonts w:ascii="Verdana" w:hAnsi="Verdana" w:cs="Verdana"/>
        </w:rPr>
        <w:t xml:space="preserve">deve darne comunicazione tempestivamente al </w:t>
      </w:r>
      <w:r w:rsidRPr="00605BA5">
        <w:rPr>
          <w:rFonts w:ascii="Verdana" w:hAnsi="Verdana" w:cs="Verdana"/>
        </w:rPr>
        <w:t>coordinatore, al referente del proprio istituto</w:t>
      </w:r>
      <w:r w:rsidR="00391058" w:rsidRPr="00605BA5">
        <w:rPr>
          <w:rFonts w:ascii="Verdana" w:hAnsi="Verdana" w:cs="Verdana"/>
        </w:rPr>
        <w:t xml:space="preserve"> e al soggetto promotore, relazionando brevemente per iscritto quanto accaduto; successivamente il soggetto promotore avrà cura di effettuare le debite comunicazioni </w:t>
      </w:r>
      <w:r w:rsidR="00605BA5">
        <w:rPr>
          <w:rFonts w:ascii="Verdana" w:hAnsi="Verdana" w:cs="Verdana"/>
        </w:rPr>
        <w:t>a</w:t>
      </w:r>
      <w:r w:rsidR="009D5659">
        <w:rPr>
          <w:rFonts w:ascii="Verdana" w:hAnsi="Verdana" w:cs="Verdana"/>
        </w:rPr>
        <w:t xml:space="preserve">ll’ente d’invio. </w:t>
      </w:r>
      <w:r w:rsidRPr="00605BA5">
        <w:rPr>
          <w:rFonts w:ascii="Verdana" w:hAnsi="Verdana" w:cs="Verdana"/>
        </w:rPr>
        <w:t>Per quanto possibile si deve cercare di avviare tutte le procedure di sicurezza e poi assicurative, anche a livello locale.</w:t>
      </w:r>
    </w:p>
    <w:p w14:paraId="1721D59B" w14:textId="77777777" w:rsidR="00FF6E8F" w:rsidRPr="00291E5F" w:rsidRDefault="005540EA" w:rsidP="0095315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291E5F">
        <w:rPr>
          <w:rFonts w:ascii="Verdana" w:hAnsi="Verdana" w:cs="Verdana"/>
          <w:sz w:val="24"/>
          <w:szCs w:val="24"/>
        </w:rPr>
        <w:t xml:space="preserve"> </w:t>
      </w:r>
    </w:p>
    <w:p w14:paraId="080C47AB" w14:textId="77777777" w:rsidR="00953157" w:rsidRPr="00291E5F" w:rsidRDefault="00953157" w:rsidP="00953157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291E5F">
        <w:rPr>
          <w:rFonts w:ascii="Verdana,Bold" w:hAnsi="Verdana,Bold" w:cs="Verdana,Bold"/>
          <w:b/>
          <w:bCs/>
          <w:sz w:val="24"/>
          <w:szCs w:val="24"/>
        </w:rPr>
        <w:t>FASE FINALE</w:t>
      </w:r>
    </w:p>
    <w:p w14:paraId="5A2632FA" w14:textId="77777777" w:rsidR="00953157" w:rsidRPr="00605BA5" w:rsidRDefault="00010A1C" w:rsidP="00E06405">
      <w:pPr>
        <w:autoSpaceDE w:val="0"/>
        <w:autoSpaceDN w:val="0"/>
        <w:adjustRightInd w:val="0"/>
        <w:spacing w:line="240" w:lineRule="auto"/>
        <w:jc w:val="both"/>
        <w:rPr>
          <w:rFonts w:ascii="Verdana,BoldItalic" w:hAnsi="Verdana,BoldItalic" w:cs="Verdana,BoldItalic"/>
          <w:b/>
          <w:bCs/>
          <w:i/>
          <w:iCs/>
        </w:rPr>
      </w:pPr>
      <w:r w:rsidRPr="00605BA5">
        <w:rPr>
          <w:rFonts w:ascii="Verdana,BoldItalic" w:hAnsi="Verdana,BoldItalic" w:cs="Verdana,BoldItalic"/>
          <w:b/>
          <w:bCs/>
          <w:i/>
          <w:iCs/>
        </w:rPr>
        <w:t>Monitoraggio. Il tutor deve;</w:t>
      </w:r>
    </w:p>
    <w:p w14:paraId="067E8215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1) incontrarsi con il responsabile dell’ente ospitante e tutor aziendale per fare una valutazione</w:t>
      </w:r>
    </w:p>
    <w:p w14:paraId="3E510A43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dell’andamento del soggiorno e degli stage</w:t>
      </w:r>
      <w:r w:rsidR="00E122B8" w:rsidRPr="00605BA5">
        <w:rPr>
          <w:rFonts w:ascii="Verdana" w:hAnsi="Verdana" w:cs="Verdana"/>
        </w:rPr>
        <w:t>, almeno il giorno prima del rientro</w:t>
      </w:r>
      <w:r w:rsidR="005540EA" w:rsidRPr="00605BA5">
        <w:rPr>
          <w:rFonts w:ascii="Verdana" w:hAnsi="Verdana" w:cs="Verdana"/>
        </w:rPr>
        <w:t>;</w:t>
      </w:r>
    </w:p>
    <w:p w14:paraId="460393BE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2) ricordare agli studenti</w:t>
      </w:r>
      <w:r w:rsidR="005540EA" w:rsidRPr="00605BA5">
        <w:rPr>
          <w:rFonts w:ascii="Verdana" w:hAnsi="Verdana" w:cs="Verdana"/>
        </w:rPr>
        <w:t>, con congruo anticipo,</w:t>
      </w:r>
      <w:r w:rsidRPr="00605BA5">
        <w:rPr>
          <w:rFonts w:ascii="Verdana" w:hAnsi="Verdana" w:cs="Verdana"/>
        </w:rPr>
        <w:t xml:space="preserve"> che devono farsi dare in tempo utile dall’azienda</w:t>
      </w:r>
      <w:r w:rsidR="005540EA" w:rsidRPr="00605BA5">
        <w:rPr>
          <w:rFonts w:ascii="Verdana" w:hAnsi="Verdana" w:cs="Verdana"/>
        </w:rPr>
        <w:t xml:space="preserve"> ospitante</w:t>
      </w:r>
      <w:r w:rsidRPr="00605BA5">
        <w:rPr>
          <w:rFonts w:ascii="Verdana" w:hAnsi="Verdana" w:cs="Verdana"/>
        </w:rPr>
        <w:t xml:space="preserve"> la lettera di</w:t>
      </w:r>
      <w:r w:rsidR="005540EA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>referenze</w:t>
      </w:r>
      <w:r w:rsidR="00E122B8" w:rsidRPr="00605BA5">
        <w:rPr>
          <w:rFonts w:ascii="Verdana" w:hAnsi="Verdana" w:cs="Verdana"/>
        </w:rPr>
        <w:t xml:space="preserve">, </w:t>
      </w:r>
      <w:r w:rsidR="005540EA" w:rsidRPr="00605BA5">
        <w:rPr>
          <w:rFonts w:ascii="Verdana" w:hAnsi="Verdana" w:cs="Verdana"/>
        </w:rPr>
        <w:t xml:space="preserve">e fare del tutto per aiutarli a </w:t>
      </w:r>
      <w:r w:rsidR="00E122B8" w:rsidRPr="00605BA5">
        <w:rPr>
          <w:rFonts w:ascii="Verdana" w:hAnsi="Verdana" w:cs="Verdana"/>
        </w:rPr>
        <w:t>recupera</w:t>
      </w:r>
      <w:r w:rsidR="005540EA" w:rsidRPr="00605BA5">
        <w:rPr>
          <w:rFonts w:ascii="Verdana" w:hAnsi="Verdana" w:cs="Verdana"/>
        </w:rPr>
        <w:t>la;</w:t>
      </w:r>
    </w:p>
    <w:p w14:paraId="1247ACFA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 xml:space="preserve">3)raccogliere dagli studenti tutti i documenti elencati </w:t>
      </w:r>
      <w:r w:rsidR="00010A1C" w:rsidRPr="00605BA5">
        <w:rPr>
          <w:rFonts w:ascii="Verdana" w:hAnsi="Verdana" w:cs="Verdana"/>
        </w:rPr>
        <w:t>di seguito</w:t>
      </w:r>
      <w:r w:rsidR="005540EA" w:rsidRPr="00605BA5">
        <w:rPr>
          <w:rFonts w:ascii="Verdana" w:hAnsi="Verdana" w:cs="Verdana"/>
        </w:rPr>
        <w:t>:</w:t>
      </w:r>
    </w:p>
    <w:p w14:paraId="62C3BB33" w14:textId="77777777" w:rsidR="00953157" w:rsidRPr="00605BA5" w:rsidRDefault="00953157" w:rsidP="00953157">
      <w:pPr>
        <w:autoSpaceDE w:val="0"/>
        <w:autoSpaceDN w:val="0"/>
        <w:adjustRightInd w:val="0"/>
        <w:spacing w:line="240" w:lineRule="auto"/>
        <w:rPr>
          <w:rFonts w:ascii="Verdana,BoldItalic" w:hAnsi="Verdana,BoldItalic" w:cs="Verdana,BoldItalic"/>
          <w:b/>
          <w:bCs/>
          <w:i/>
          <w:iCs/>
        </w:rPr>
      </w:pPr>
      <w:r w:rsidRPr="00605BA5">
        <w:rPr>
          <w:rFonts w:ascii="Verdana,BoldItalic" w:hAnsi="Verdana,BoldItalic" w:cs="Verdana,BoldItalic"/>
          <w:b/>
          <w:bCs/>
          <w:i/>
          <w:iCs/>
        </w:rPr>
        <w:t>Amministrazione</w:t>
      </w:r>
    </w:p>
    <w:p w14:paraId="09F17F34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1)</w:t>
      </w:r>
      <w:r w:rsidR="00906CCE" w:rsidRPr="00605BA5">
        <w:rPr>
          <w:rFonts w:ascii="Verdana" w:hAnsi="Verdana" w:cs="Verdana"/>
        </w:rPr>
        <w:t xml:space="preserve"> </w:t>
      </w:r>
      <w:r w:rsidRPr="00605BA5">
        <w:rPr>
          <w:rFonts w:ascii="Verdana" w:hAnsi="Verdana" w:cs="Verdana"/>
        </w:rPr>
        <w:t>Controllare i Diari di stage</w:t>
      </w:r>
      <w:r w:rsidR="00E122B8" w:rsidRPr="00605BA5">
        <w:rPr>
          <w:rFonts w:ascii="Verdana" w:hAnsi="Verdana" w:cs="Verdana"/>
        </w:rPr>
        <w:t xml:space="preserve"> e completarli prima del rientro</w:t>
      </w:r>
      <w:r w:rsidR="005540EA" w:rsidRPr="00605BA5">
        <w:rPr>
          <w:rFonts w:ascii="Verdana" w:hAnsi="Verdana" w:cs="Verdana"/>
        </w:rPr>
        <w:t>,</w:t>
      </w:r>
    </w:p>
    <w:p w14:paraId="10A9A20B" w14:textId="756BE000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2) Fotocopie degli attestati dell’ente ospitante</w:t>
      </w:r>
      <w:r w:rsidR="00605BA5">
        <w:rPr>
          <w:rFonts w:ascii="Verdana" w:hAnsi="Verdana" w:cs="Verdana"/>
        </w:rPr>
        <w:t>,</w:t>
      </w:r>
    </w:p>
    <w:p w14:paraId="56BA43A8" w14:textId="77777777" w:rsidR="00953157" w:rsidRPr="00605BA5" w:rsidRDefault="0095315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3) Fotocopie delle lettere di referenze delle ditte</w:t>
      </w:r>
      <w:r w:rsidR="00906CCE" w:rsidRPr="00605BA5">
        <w:rPr>
          <w:rFonts w:ascii="Verdana" w:hAnsi="Verdana" w:cs="Verdana"/>
        </w:rPr>
        <w:t xml:space="preserve"> ospitanti</w:t>
      </w:r>
      <w:r w:rsidR="005540EA" w:rsidRPr="00605BA5">
        <w:rPr>
          <w:rFonts w:ascii="Verdana" w:hAnsi="Verdana" w:cs="Verdana"/>
        </w:rPr>
        <w:t>,</w:t>
      </w:r>
    </w:p>
    <w:p w14:paraId="42C25EB2" w14:textId="34E09F68" w:rsidR="00B46117" w:rsidRPr="00291E5F" w:rsidRDefault="00B4611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4"/>
          <w:szCs w:val="24"/>
        </w:rPr>
      </w:pPr>
      <w:r w:rsidRPr="00291E5F">
        <w:rPr>
          <w:rFonts w:ascii="Verdana" w:hAnsi="Verdana" w:cs="Verdana"/>
          <w:sz w:val="24"/>
          <w:szCs w:val="24"/>
        </w:rPr>
        <w:t xml:space="preserve">4) Far compilare </w:t>
      </w:r>
      <w:r w:rsidR="005540EA" w:rsidRPr="00291E5F">
        <w:rPr>
          <w:rFonts w:ascii="Verdana" w:hAnsi="Verdana" w:cs="Verdana"/>
          <w:sz w:val="24"/>
          <w:szCs w:val="24"/>
        </w:rPr>
        <w:t>i questionari di valutazione</w:t>
      </w:r>
      <w:r w:rsidR="00605BA5">
        <w:rPr>
          <w:rFonts w:ascii="Verdana" w:hAnsi="Verdana" w:cs="Verdana"/>
          <w:sz w:val="24"/>
          <w:szCs w:val="24"/>
        </w:rPr>
        <w:t xml:space="preserve"> e </w:t>
      </w:r>
      <w:r w:rsidRPr="00291E5F">
        <w:rPr>
          <w:rFonts w:ascii="Verdana" w:hAnsi="Verdana" w:cs="Verdana"/>
          <w:sz w:val="24"/>
          <w:szCs w:val="24"/>
        </w:rPr>
        <w:t>il questionario ECVET</w:t>
      </w:r>
      <w:r w:rsidR="00605BA5">
        <w:rPr>
          <w:rFonts w:ascii="Verdana" w:hAnsi="Verdana" w:cs="Verdana"/>
          <w:sz w:val="24"/>
          <w:szCs w:val="24"/>
        </w:rPr>
        <w:t>,</w:t>
      </w:r>
    </w:p>
    <w:p w14:paraId="35B7A443" w14:textId="77777777" w:rsidR="00953157" w:rsidRPr="00605BA5" w:rsidRDefault="00B4611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5</w:t>
      </w:r>
      <w:r w:rsidR="00953157" w:rsidRPr="00605BA5">
        <w:rPr>
          <w:rFonts w:ascii="Verdana" w:hAnsi="Verdana" w:cs="Verdana"/>
        </w:rPr>
        <w:t xml:space="preserve">) </w:t>
      </w:r>
      <w:r w:rsidR="005540EA" w:rsidRPr="00605BA5">
        <w:rPr>
          <w:rFonts w:ascii="Verdana" w:hAnsi="Verdana" w:cs="Verdana"/>
        </w:rPr>
        <w:t xml:space="preserve">Raccogliere ogni </w:t>
      </w:r>
      <w:r w:rsidR="00953157" w:rsidRPr="00605BA5">
        <w:rPr>
          <w:rFonts w:ascii="Verdana" w:hAnsi="Verdana" w:cs="Verdana"/>
        </w:rPr>
        <w:t xml:space="preserve">altra eventuale documentazione rilasciata dall’ente </w:t>
      </w:r>
      <w:r w:rsidR="005540EA" w:rsidRPr="00605BA5">
        <w:rPr>
          <w:rFonts w:ascii="Verdana" w:hAnsi="Verdana" w:cs="Verdana"/>
        </w:rPr>
        <w:t>intermediario/</w:t>
      </w:r>
      <w:r w:rsidR="00953157" w:rsidRPr="00605BA5">
        <w:rPr>
          <w:rFonts w:ascii="Verdana" w:hAnsi="Verdana" w:cs="Verdana"/>
        </w:rPr>
        <w:t>ospitante</w:t>
      </w:r>
      <w:r w:rsidR="005540EA" w:rsidRPr="00605BA5">
        <w:rPr>
          <w:rFonts w:ascii="Verdana" w:hAnsi="Verdana" w:cs="Verdana"/>
        </w:rPr>
        <w:t>,</w:t>
      </w:r>
    </w:p>
    <w:p w14:paraId="612570C2" w14:textId="723B44DD" w:rsidR="00953157" w:rsidRPr="00291E5F" w:rsidRDefault="00B46117" w:rsidP="00E06405">
      <w:pPr>
        <w:autoSpaceDE w:val="0"/>
        <w:autoSpaceDN w:val="0"/>
        <w:adjustRightInd w:val="0"/>
        <w:spacing w:line="240" w:lineRule="auto"/>
        <w:jc w:val="both"/>
        <w:rPr>
          <w:rFonts w:ascii="Verdana,Italic" w:hAnsi="Verdana,Italic" w:cs="Verdana,Italic"/>
          <w:i/>
          <w:iCs/>
          <w:sz w:val="24"/>
          <w:szCs w:val="24"/>
        </w:rPr>
      </w:pPr>
      <w:r w:rsidRPr="00605BA5">
        <w:rPr>
          <w:rFonts w:ascii="Verdana,Italic" w:hAnsi="Verdana,Italic" w:cs="Verdana,Italic"/>
          <w:i/>
          <w:iCs/>
        </w:rPr>
        <w:t>6</w:t>
      </w:r>
      <w:r w:rsidR="00953157" w:rsidRPr="00605BA5">
        <w:rPr>
          <w:rFonts w:ascii="Verdana,Italic" w:hAnsi="Verdana,Italic" w:cs="Verdana,Italic"/>
          <w:i/>
          <w:iCs/>
        </w:rPr>
        <w:t xml:space="preserve">) </w:t>
      </w:r>
      <w:r w:rsidR="005540EA" w:rsidRPr="00605BA5">
        <w:rPr>
          <w:rFonts w:ascii="Verdana" w:hAnsi="Verdana" w:cs="Verdana"/>
        </w:rPr>
        <w:t>Compilare,</w:t>
      </w:r>
      <w:r w:rsidR="00953157" w:rsidRPr="00605BA5">
        <w:rPr>
          <w:rFonts w:ascii="Verdana" w:hAnsi="Verdana" w:cs="Verdana"/>
        </w:rPr>
        <w:t xml:space="preserve"> </w:t>
      </w:r>
      <w:r w:rsidR="005540EA" w:rsidRPr="00605BA5">
        <w:rPr>
          <w:rFonts w:ascii="Verdana" w:hAnsi="Verdana" w:cs="Verdana"/>
        </w:rPr>
        <w:t>in collaborazione</w:t>
      </w:r>
      <w:r w:rsidR="00953157" w:rsidRPr="00605BA5">
        <w:rPr>
          <w:rFonts w:ascii="Verdana" w:hAnsi="Verdana" w:cs="Verdana"/>
        </w:rPr>
        <w:t xml:space="preserve"> con il responsabile degli stage dell’ente</w:t>
      </w:r>
      <w:r w:rsidR="00FF6E8F" w:rsidRPr="00605BA5">
        <w:rPr>
          <w:rFonts w:ascii="Verdana" w:hAnsi="Verdana" w:cs="Verdana"/>
        </w:rPr>
        <w:t xml:space="preserve"> </w:t>
      </w:r>
      <w:r w:rsidR="005540EA" w:rsidRPr="00605BA5">
        <w:rPr>
          <w:rFonts w:ascii="Verdana" w:hAnsi="Verdana" w:cs="Verdana"/>
        </w:rPr>
        <w:t>intermediario/</w:t>
      </w:r>
      <w:r w:rsidR="00953157" w:rsidRPr="00605BA5">
        <w:rPr>
          <w:rFonts w:ascii="Verdana" w:hAnsi="Verdana" w:cs="Verdana"/>
        </w:rPr>
        <w:t xml:space="preserve">ospitante </w:t>
      </w:r>
      <w:r w:rsidR="005540EA" w:rsidRPr="00605BA5">
        <w:rPr>
          <w:rFonts w:ascii="Verdana" w:hAnsi="Verdana" w:cs="Verdana"/>
        </w:rPr>
        <w:t>la</w:t>
      </w:r>
      <w:r w:rsidR="00953157" w:rsidRPr="00605BA5">
        <w:rPr>
          <w:rFonts w:ascii="Verdana" w:hAnsi="Verdana" w:cs="Verdana"/>
        </w:rPr>
        <w:t xml:space="preserve"> scheda </w:t>
      </w:r>
      <w:r w:rsidR="00FF6E8F" w:rsidRPr="00605BA5">
        <w:rPr>
          <w:rFonts w:ascii="Verdana" w:hAnsi="Verdana" w:cs="Verdana"/>
        </w:rPr>
        <w:t xml:space="preserve">individuale </w:t>
      </w:r>
      <w:r w:rsidR="00953157" w:rsidRPr="00605BA5">
        <w:rPr>
          <w:rFonts w:ascii="Verdana" w:hAnsi="Verdana" w:cs="Verdana"/>
        </w:rPr>
        <w:t xml:space="preserve">con gli elementi </w:t>
      </w:r>
      <w:r w:rsidR="005540EA" w:rsidRPr="00605BA5">
        <w:rPr>
          <w:rFonts w:ascii="Verdana" w:hAnsi="Verdana" w:cs="Verdana"/>
        </w:rPr>
        <w:t xml:space="preserve">formativi rilevanti, utili </w:t>
      </w:r>
      <w:r w:rsidR="00953157" w:rsidRPr="00605BA5">
        <w:rPr>
          <w:rFonts w:ascii="Verdana" w:hAnsi="Verdana" w:cs="Verdana"/>
        </w:rPr>
        <w:t>per l’Europass</w:t>
      </w:r>
      <w:r w:rsidR="005540EA" w:rsidRPr="00605BA5">
        <w:rPr>
          <w:rFonts w:ascii="Verdana" w:hAnsi="Verdana" w:cs="Verdana"/>
        </w:rPr>
        <w:t xml:space="preserve"> e l'ECVET</w:t>
      </w:r>
      <w:r w:rsidR="00953157" w:rsidRPr="00605BA5">
        <w:rPr>
          <w:rFonts w:ascii="Verdana" w:hAnsi="Verdana" w:cs="Verdana"/>
        </w:rPr>
        <w:t>,</w:t>
      </w:r>
      <w:r w:rsidR="00FF6E8F" w:rsidRPr="00605BA5">
        <w:rPr>
          <w:rFonts w:ascii="Verdana" w:hAnsi="Verdana" w:cs="Verdana"/>
        </w:rPr>
        <w:t xml:space="preserve"> </w:t>
      </w:r>
      <w:r w:rsidR="00953157" w:rsidRPr="00605BA5">
        <w:rPr>
          <w:rFonts w:ascii="Verdana" w:hAnsi="Verdana" w:cs="Verdana"/>
        </w:rPr>
        <w:t>che sarà stata inviata a nostra cura al partner</w:t>
      </w:r>
      <w:r w:rsidR="00754FAC" w:rsidRPr="00605BA5">
        <w:rPr>
          <w:rFonts w:ascii="Verdana" w:hAnsi="Verdana" w:cs="Verdana"/>
        </w:rPr>
        <w:t xml:space="preserve"> intermediario e al tutor presente in quel momento</w:t>
      </w:r>
      <w:r w:rsidR="00953157" w:rsidRPr="00291E5F">
        <w:rPr>
          <w:rFonts w:ascii="Verdana" w:hAnsi="Verdana" w:cs="Verdana"/>
          <w:sz w:val="24"/>
          <w:szCs w:val="24"/>
        </w:rPr>
        <w:t xml:space="preserve">. </w:t>
      </w:r>
      <w:r w:rsidR="00953157" w:rsidRPr="00605BA5">
        <w:rPr>
          <w:rFonts w:ascii="Verdana" w:hAnsi="Verdana" w:cs="Verdana"/>
        </w:rPr>
        <w:t>(</w:t>
      </w:r>
      <w:r w:rsidR="00953157" w:rsidRPr="00605BA5">
        <w:rPr>
          <w:rFonts w:ascii="Verdana,Italic" w:hAnsi="Verdana,Italic" w:cs="Verdana,Italic"/>
          <w:i/>
          <w:iCs/>
        </w:rPr>
        <w:t>Si tratta di una</w:t>
      </w:r>
      <w:r w:rsidR="00605BA5" w:rsidRPr="00605BA5">
        <w:rPr>
          <w:rFonts w:ascii="Verdana,Italic" w:hAnsi="Verdana,Italic" w:cs="Verdana,Italic"/>
          <w:i/>
          <w:iCs/>
        </w:rPr>
        <w:t xml:space="preserve"> </w:t>
      </w:r>
      <w:r w:rsidR="00953157" w:rsidRPr="00605BA5">
        <w:rPr>
          <w:rFonts w:ascii="Verdana,Italic" w:hAnsi="Verdana,Italic" w:cs="Verdana,Italic"/>
          <w:i/>
          <w:iCs/>
        </w:rPr>
        <w:t>scheda in cui, nello</w:t>
      </w:r>
      <w:r w:rsidR="00FF6E8F" w:rsidRPr="00605BA5">
        <w:rPr>
          <w:rFonts w:ascii="Verdana,Italic" w:hAnsi="Verdana,Italic" w:cs="Verdana,Italic"/>
          <w:i/>
          <w:iCs/>
        </w:rPr>
        <w:t xml:space="preserve"> </w:t>
      </w:r>
      <w:r w:rsidR="00953157" w:rsidRPr="00605BA5">
        <w:rPr>
          <w:rFonts w:ascii="Verdana,Italic" w:hAnsi="Verdana,Italic" w:cs="Verdana,Italic"/>
          <w:i/>
          <w:iCs/>
        </w:rPr>
        <w:t>spazio di 3-4 righe</w:t>
      </w:r>
      <w:r w:rsidR="00EF26DD" w:rsidRPr="00605BA5">
        <w:rPr>
          <w:rFonts w:ascii="Verdana,Italic" w:hAnsi="Verdana,Italic" w:cs="Verdana,Italic"/>
          <w:i/>
          <w:iCs/>
        </w:rPr>
        <w:t xml:space="preserve"> aggiuntive</w:t>
      </w:r>
      <w:r w:rsidR="00953157" w:rsidRPr="00605BA5">
        <w:rPr>
          <w:rFonts w:ascii="Verdana,Italic" w:hAnsi="Verdana,Italic" w:cs="Verdana,Italic"/>
          <w:i/>
          <w:iCs/>
        </w:rPr>
        <w:t>, dovranno essere elencate correttamente le mansioni</w:t>
      </w:r>
      <w:r w:rsidR="00FF6E8F" w:rsidRPr="00605BA5">
        <w:rPr>
          <w:rFonts w:ascii="Verdana,Italic" w:hAnsi="Verdana,Italic" w:cs="Verdana,Italic"/>
          <w:i/>
          <w:iCs/>
        </w:rPr>
        <w:t xml:space="preserve"> </w:t>
      </w:r>
      <w:r w:rsidR="00953157" w:rsidRPr="00605BA5">
        <w:rPr>
          <w:rFonts w:ascii="Verdana,Italic" w:hAnsi="Verdana,Italic" w:cs="Verdana,Italic"/>
          <w:i/>
          <w:iCs/>
        </w:rPr>
        <w:t>svolte durante lo</w:t>
      </w:r>
      <w:r w:rsidR="00754FAC" w:rsidRPr="00605BA5">
        <w:rPr>
          <w:rFonts w:ascii="Verdana,Italic" w:hAnsi="Verdana,Italic" w:cs="Verdana,Italic"/>
          <w:i/>
          <w:iCs/>
        </w:rPr>
        <w:t xml:space="preserve"> stage da ciascun partecipante,</w:t>
      </w:r>
      <w:r w:rsidR="00953157" w:rsidRPr="00605BA5">
        <w:rPr>
          <w:rFonts w:ascii="Verdana,Italic" w:hAnsi="Verdana,Italic" w:cs="Verdana,Italic"/>
          <w:i/>
          <w:iCs/>
        </w:rPr>
        <w:t xml:space="preserve"> avvalendosi di quanto descritto nel diario di stage</w:t>
      </w:r>
      <w:r w:rsidR="00FF6E8F" w:rsidRPr="00605BA5">
        <w:rPr>
          <w:rFonts w:ascii="Verdana,Italic" w:hAnsi="Verdana,Italic" w:cs="Verdana,Italic"/>
          <w:i/>
          <w:iCs/>
        </w:rPr>
        <w:t xml:space="preserve"> </w:t>
      </w:r>
      <w:r w:rsidR="00953157" w:rsidRPr="00605BA5">
        <w:rPr>
          <w:rFonts w:ascii="Verdana,Italic" w:hAnsi="Verdana,Italic" w:cs="Verdana,Italic"/>
          <w:i/>
          <w:iCs/>
        </w:rPr>
        <w:t>da parte del partecipante e del tutor d’impresa</w:t>
      </w:r>
      <w:r w:rsidR="00754FAC" w:rsidRPr="00605BA5">
        <w:rPr>
          <w:rFonts w:ascii="Verdana,Italic" w:hAnsi="Verdana,Italic" w:cs="Verdana,Italic"/>
          <w:i/>
          <w:iCs/>
        </w:rPr>
        <w:t xml:space="preserve"> e di quanto osservato durante le visite in </w:t>
      </w:r>
      <w:r w:rsidR="00754FAC" w:rsidRPr="00605BA5">
        <w:rPr>
          <w:rFonts w:ascii="Verdana,Italic" w:hAnsi="Verdana,Italic" w:cs="Verdana,Italic"/>
          <w:i/>
          <w:iCs/>
        </w:rPr>
        <w:lastRenderedPageBreak/>
        <w:t>azienda</w:t>
      </w:r>
      <w:r w:rsidR="00953157" w:rsidRPr="00605BA5">
        <w:rPr>
          <w:rFonts w:ascii="Verdana,Italic" w:hAnsi="Verdana,Italic" w:cs="Verdana,Italic"/>
          <w:i/>
          <w:iCs/>
        </w:rPr>
        <w:t xml:space="preserve">. </w:t>
      </w:r>
      <w:proofErr w:type="gramStart"/>
      <w:r w:rsidR="00953157" w:rsidRPr="00605BA5">
        <w:rPr>
          <w:rFonts w:ascii="Verdana,Italic" w:hAnsi="Verdana,Italic" w:cs="Verdana,Italic"/>
          <w:i/>
          <w:iCs/>
        </w:rPr>
        <w:t>E’</w:t>
      </w:r>
      <w:proofErr w:type="gramEnd"/>
      <w:r w:rsidR="00953157" w:rsidRPr="00605BA5">
        <w:rPr>
          <w:rFonts w:ascii="Verdana,Italic" w:hAnsi="Verdana,Italic" w:cs="Verdana,Italic"/>
          <w:i/>
          <w:iCs/>
        </w:rPr>
        <w:t xml:space="preserve"> molto importante che la</w:t>
      </w:r>
      <w:r w:rsidR="00754FAC" w:rsidRPr="00605BA5">
        <w:rPr>
          <w:rFonts w:ascii="Verdana,Italic" w:hAnsi="Verdana,Italic" w:cs="Verdana,Italic"/>
          <w:i/>
          <w:iCs/>
        </w:rPr>
        <w:t xml:space="preserve"> </w:t>
      </w:r>
      <w:r w:rsidR="00953157" w:rsidRPr="00605BA5">
        <w:rPr>
          <w:rFonts w:ascii="Verdana,Italic" w:hAnsi="Verdana,Italic" w:cs="Verdana,Italic"/>
          <w:i/>
          <w:iCs/>
        </w:rPr>
        <w:t xml:space="preserve">descrizione sia precisa, in forma di </w:t>
      </w:r>
      <w:r w:rsidR="00B9002E" w:rsidRPr="00605BA5">
        <w:rPr>
          <w:rFonts w:ascii="Verdana,Italic" w:hAnsi="Verdana,Italic" w:cs="Verdana,Italic"/>
          <w:i/>
          <w:iCs/>
        </w:rPr>
        <w:t>elenco, e</w:t>
      </w:r>
      <w:r w:rsidR="00754FAC" w:rsidRPr="00605BA5">
        <w:rPr>
          <w:rFonts w:ascii="Verdana,Italic" w:hAnsi="Verdana,Italic" w:cs="Verdana,Italic"/>
          <w:i/>
          <w:iCs/>
        </w:rPr>
        <w:t xml:space="preserve"> personalizzata</w:t>
      </w:r>
      <w:r w:rsidR="00953157" w:rsidRPr="00605BA5">
        <w:rPr>
          <w:rFonts w:ascii="Verdana,Italic" w:hAnsi="Verdana,Italic" w:cs="Verdana,Italic"/>
          <w:i/>
          <w:iCs/>
        </w:rPr>
        <w:t>).</w:t>
      </w:r>
    </w:p>
    <w:p w14:paraId="7463BB2F" w14:textId="77777777" w:rsidR="00953157" w:rsidRPr="00605BA5" w:rsidRDefault="00B4611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7</w:t>
      </w:r>
      <w:r w:rsidR="00953157" w:rsidRPr="00605BA5">
        <w:rPr>
          <w:rFonts w:ascii="Verdana" w:hAnsi="Verdana" w:cs="Verdana"/>
        </w:rPr>
        <w:t>)</w:t>
      </w:r>
      <w:r w:rsidR="00906CCE" w:rsidRPr="00605BA5">
        <w:rPr>
          <w:rFonts w:ascii="Verdana" w:hAnsi="Verdana" w:cs="Verdana"/>
        </w:rPr>
        <w:t xml:space="preserve"> controllare </w:t>
      </w:r>
      <w:r w:rsidR="00754FAC" w:rsidRPr="00605BA5">
        <w:rPr>
          <w:rFonts w:ascii="Verdana" w:hAnsi="Verdana" w:cs="Verdana"/>
        </w:rPr>
        <w:t xml:space="preserve">con qualche giorno di anticipo </w:t>
      </w:r>
      <w:r w:rsidR="00906CCE" w:rsidRPr="00605BA5">
        <w:rPr>
          <w:rFonts w:ascii="Verdana" w:hAnsi="Verdana" w:cs="Verdana"/>
        </w:rPr>
        <w:t xml:space="preserve">i </w:t>
      </w:r>
      <w:r w:rsidR="00953157" w:rsidRPr="00605BA5">
        <w:rPr>
          <w:rFonts w:ascii="Verdana" w:hAnsi="Verdana" w:cs="Verdana"/>
        </w:rPr>
        <w:t xml:space="preserve">Titoli di viaggio </w:t>
      </w:r>
      <w:r w:rsidR="00754FAC" w:rsidRPr="00605BA5">
        <w:rPr>
          <w:rFonts w:ascii="Verdana" w:hAnsi="Verdana" w:cs="Verdana"/>
        </w:rPr>
        <w:t xml:space="preserve">per il rientro </w:t>
      </w:r>
      <w:r w:rsidR="00953157" w:rsidRPr="00605BA5">
        <w:rPr>
          <w:rFonts w:ascii="Verdana" w:hAnsi="Verdana" w:cs="Verdana"/>
        </w:rPr>
        <w:t>degli studenti e</w:t>
      </w:r>
      <w:r w:rsidR="00906CCE" w:rsidRPr="00605BA5">
        <w:rPr>
          <w:rFonts w:ascii="Verdana" w:hAnsi="Verdana" w:cs="Verdana"/>
        </w:rPr>
        <w:t xml:space="preserve"> i</w:t>
      </w:r>
      <w:r w:rsidR="00953157" w:rsidRPr="00605BA5">
        <w:rPr>
          <w:rFonts w:ascii="Verdana" w:hAnsi="Verdana" w:cs="Verdana"/>
        </w:rPr>
        <w:t xml:space="preserve"> propri (carte d’imbarco=</w:t>
      </w:r>
      <w:proofErr w:type="spellStart"/>
      <w:r w:rsidR="00953157" w:rsidRPr="00605BA5">
        <w:rPr>
          <w:rFonts w:ascii="Verdana" w:hAnsi="Verdana" w:cs="Verdana"/>
        </w:rPr>
        <w:t>bo</w:t>
      </w:r>
      <w:r w:rsidR="00B57EA4" w:rsidRPr="00605BA5">
        <w:rPr>
          <w:rFonts w:ascii="Verdana" w:hAnsi="Verdana" w:cs="Verdana"/>
        </w:rPr>
        <w:t>a</w:t>
      </w:r>
      <w:r w:rsidR="00953157" w:rsidRPr="00605BA5">
        <w:rPr>
          <w:rFonts w:ascii="Verdana" w:hAnsi="Verdana" w:cs="Verdana"/>
        </w:rPr>
        <w:t>rding</w:t>
      </w:r>
      <w:proofErr w:type="spellEnd"/>
      <w:r w:rsidR="00953157" w:rsidRPr="00605BA5">
        <w:rPr>
          <w:rFonts w:ascii="Verdana" w:hAnsi="Verdana" w:cs="Verdana"/>
        </w:rPr>
        <w:t xml:space="preserve"> pass o </w:t>
      </w:r>
      <w:r w:rsidR="00754FAC" w:rsidRPr="00605BA5">
        <w:rPr>
          <w:rFonts w:ascii="Verdana" w:hAnsi="Verdana" w:cs="Verdana"/>
        </w:rPr>
        <w:t xml:space="preserve">eventuali </w:t>
      </w:r>
      <w:r w:rsidR="00953157" w:rsidRPr="00605BA5">
        <w:rPr>
          <w:rFonts w:ascii="Verdana" w:hAnsi="Verdana" w:cs="Verdana"/>
        </w:rPr>
        <w:t>biglietti di</w:t>
      </w:r>
      <w:r w:rsidR="00FF6E8F" w:rsidRPr="00605BA5">
        <w:rPr>
          <w:rFonts w:ascii="Verdana" w:hAnsi="Verdana" w:cs="Verdana"/>
        </w:rPr>
        <w:t xml:space="preserve"> </w:t>
      </w:r>
      <w:r w:rsidR="00953157" w:rsidRPr="00605BA5">
        <w:rPr>
          <w:rFonts w:ascii="Verdana" w:hAnsi="Verdana" w:cs="Verdana"/>
        </w:rPr>
        <w:t>treno ed eventuali ticket di treno/bus navetta)</w:t>
      </w:r>
      <w:r w:rsidR="00906CCE" w:rsidRPr="00605BA5">
        <w:rPr>
          <w:rFonts w:ascii="Verdana" w:hAnsi="Verdana" w:cs="Verdana"/>
        </w:rPr>
        <w:t xml:space="preserve">. </w:t>
      </w:r>
      <w:r w:rsidR="00754FAC" w:rsidRPr="00605BA5">
        <w:rPr>
          <w:rFonts w:ascii="Verdana" w:hAnsi="Verdana" w:cs="Verdana"/>
        </w:rPr>
        <w:t>A</w:t>
      </w:r>
      <w:r w:rsidR="00906CCE" w:rsidRPr="00605BA5">
        <w:rPr>
          <w:rFonts w:ascii="Verdana" w:hAnsi="Verdana" w:cs="Verdana"/>
        </w:rPr>
        <w:t xml:space="preserve">ll'arrivo </w:t>
      </w:r>
      <w:r w:rsidR="00754FAC" w:rsidRPr="00605BA5">
        <w:rPr>
          <w:rFonts w:ascii="Verdana" w:hAnsi="Verdana" w:cs="Verdana"/>
        </w:rPr>
        <w:t>nel</w:t>
      </w:r>
      <w:r w:rsidR="00906CCE" w:rsidRPr="00605BA5">
        <w:rPr>
          <w:rFonts w:ascii="Verdana" w:hAnsi="Verdana" w:cs="Verdana"/>
        </w:rPr>
        <w:t xml:space="preserve">l'aeroporto in Italia </w:t>
      </w:r>
      <w:r w:rsidR="00754FAC" w:rsidRPr="00605BA5">
        <w:rPr>
          <w:rFonts w:ascii="Verdana" w:hAnsi="Verdana" w:cs="Verdana"/>
        </w:rPr>
        <w:t xml:space="preserve">è necessario recuperare tutte le carte d'imbarco </w:t>
      </w:r>
      <w:r w:rsidR="00906CCE" w:rsidRPr="00605BA5">
        <w:rPr>
          <w:rFonts w:ascii="Verdana" w:hAnsi="Verdana" w:cs="Verdana"/>
        </w:rPr>
        <w:t>e consegnarl</w:t>
      </w:r>
      <w:r w:rsidR="00754FAC" w:rsidRPr="00605BA5">
        <w:rPr>
          <w:rFonts w:ascii="Verdana" w:hAnsi="Verdana" w:cs="Verdana"/>
        </w:rPr>
        <w:t>e</w:t>
      </w:r>
      <w:r w:rsidR="00906CCE" w:rsidRPr="00605BA5">
        <w:rPr>
          <w:rFonts w:ascii="Verdana" w:hAnsi="Verdana" w:cs="Verdana"/>
        </w:rPr>
        <w:t xml:space="preserve"> al più presto al capofila del progetto</w:t>
      </w:r>
      <w:r w:rsidR="00754FAC" w:rsidRPr="00605BA5">
        <w:rPr>
          <w:rFonts w:ascii="Verdana" w:hAnsi="Verdana" w:cs="Verdana"/>
        </w:rPr>
        <w:t>;</w:t>
      </w:r>
    </w:p>
    <w:p w14:paraId="3110EBD1" w14:textId="77777777" w:rsidR="00953157" w:rsidRPr="00605BA5" w:rsidRDefault="00B4611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8</w:t>
      </w:r>
      <w:r w:rsidR="00953157" w:rsidRPr="00605BA5">
        <w:rPr>
          <w:rFonts w:ascii="Verdana" w:hAnsi="Verdana" w:cs="Verdana"/>
        </w:rPr>
        <w:t>)Collaborare alla compilazione del MOBILITY TOOL</w:t>
      </w:r>
      <w:r w:rsidR="00FF6E8F" w:rsidRPr="00605BA5">
        <w:rPr>
          <w:rFonts w:ascii="Verdana" w:hAnsi="Verdana" w:cs="Verdana"/>
        </w:rPr>
        <w:t xml:space="preserve"> </w:t>
      </w:r>
      <w:r w:rsidR="00754FAC" w:rsidRPr="00605BA5">
        <w:rPr>
          <w:rFonts w:ascii="Verdana" w:hAnsi="Verdana" w:cs="Verdana"/>
        </w:rPr>
        <w:t xml:space="preserve">/ report finale degli studenti </w:t>
      </w:r>
      <w:r w:rsidR="00FF6E8F" w:rsidRPr="00605BA5">
        <w:rPr>
          <w:rFonts w:ascii="Verdana" w:hAnsi="Verdana" w:cs="Verdana"/>
        </w:rPr>
        <w:t>(seguiranno indicazioni dal coordinatore</w:t>
      </w:r>
      <w:r w:rsidRPr="00605BA5">
        <w:rPr>
          <w:rFonts w:ascii="Verdana" w:hAnsi="Verdana" w:cs="Verdana"/>
        </w:rPr>
        <w:t xml:space="preserve"> per il report finale da far compilare online</w:t>
      </w:r>
      <w:r w:rsidR="00EF26DD" w:rsidRPr="00605BA5">
        <w:rPr>
          <w:rFonts w:ascii="Verdana" w:hAnsi="Verdana" w:cs="Verdana"/>
        </w:rPr>
        <w:t xml:space="preserve"> agli studenti</w:t>
      </w:r>
      <w:r w:rsidR="00FF6E8F" w:rsidRPr="00605BA5">
        <w:rPr>
          <w:rFonts w:ascii="Verdana" w:hAnsi="Verdana" w:cs="Verdana"/>
        </w:rPr>
        <w:t>)</w:t>
      </w:r>
    </w:p>
    <w:p w14:paraId="71338092" w14:textId="7D7EC047" w:rsidR="00FF6E8F" w:rsidRPr="00605BA5" w:rsidRDefault="00B4611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9</w:t>
      </w:r>
      <w:r w:rsidR="00FF6E8F" w:rsidRPr="00605BA5">
        <w:rPr>
          <w:rFonts w:ascii="Verdana" w:hAnsi="Verdana" w:cs="Verdana"/>
        </w:rPr>
        <w:t>) Collaborare all'</w:t>
      </w:r>
      <w:r w:rsidR="00B9002E" w:rsidRPr="00605BA5">
        <w:rPr>
          <w:rFonts w:ascii="Verdana" w:hAnsi="Verdana" w:cs="Verdana"/>
        </w:rPr>
        <w:t>assesment</w:t>
      </w:r>
      <w:r w:rsidR="00FF6E8F" w:rsidRPr="00605BA5">
        <w:rPr>
          <w:rFonts w:ascii="Verdana" w:hAnsi="Verdana" w:cs="Verdana"/>
        </w:rPr>
        <w:t xml:space="preserve"> finale sulla piattaforma linguistica OLS per </w:t>
      </w:r>
      <w:proofErr w:type="gramStart"/>
      <w:r w:rsidR="00FF6E8F" w:rsidRPr="00605BA5">
        <w:rPr>
          <w:rFonts w:ascii="Verdana" w:hAnsi="Verdana" w:cs="Verdana"/>
        </w:rPr>
        <w:t xml:space="preserve">i </w:t>
      </w:r>
      <w:r w:rsidR="00754FAC" w:rsidRPr="00605BA5">
        <w:rPr>
          <w:rFonts w:ascii="Verdana" w:hAnsi="Verdana" w:cs="Verdana"/>
        </w:rPr>
        <w:t>tutti</w:t>
      </w:r>
      <w:proofErr w:type="gramEnd"/>
      <w:r w:rsidR="00754FAC" w:rsidRPr="00605BA5">
        <w:rPr>
          <w:rFonts w:ascii="Verdana" w:hAnsi="Verdana" w:cs="Verdana"/>
        </w:rPr>
        <w:t xml:space="preserve"> i partecipanti</w:t>
      </w:r>
      <w:r w:rsidR="00FF6E8F" w:rsidRPr="00605BA5">
        <w:rPr>
          <w:rFonts w:ascii="Verdana" w:hAnsi="Verdana" w:cs="Verdana"/>
        </w:rPr>
        <w:t xml:space="preserve"> (seguiranno indicazioni dal coordinatore</w:t>
      </w:r>
      <w:r w:rsidR="00EF26DD" w:rsidRPr="00605BA5">
        <w:rPr>
          <w:rFonts w:ascii="Verdana" w:hAnsi="Verdana" w:cs="Verdana"/>
        </w:rPr>
        <w:t xml:space="preserve"> per il lavoro da fare durante il tirocinio</w:t>
      </w:r>
      <w:r w:rsidR="00FF6E8F" w:rsidRPr="00605BA5">
        <w:rPr>
          <w:rFonts w:ascii="Verdana" w:hAnsi="Verdana" w:cs="Verdana"/>
        </w:rPr>
        <w:t>)</w:t>
      </w:r>
      <w:r w:rsidR="00754FAC" w:rsidRPr="00605BA5">
        <w:rPr>
          <w:rFonts w:ascii="Verdana" w:hAnsi="Verdana" w:cs="Verdana"/>
        </w:rPr>
        <w:t>;</w:t>
      </w:r>
    </w:p>
    <w:p w14:paraId="5FD86476" w14:textId="77777777" w:rsidR="00953157" w:rsidRPr="00605BA5" w:rsidRDefault="00B4611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>10</w:t>
      </w:r>
      <w:r w:rsidR="00953157" w:rsidRPr="00605BA5">
        <w:rPr>
          <w:rFonts w:ascii="Verdana" w:hAnsi="Verdana" w:cs="Verdana"/>
        </w:rPr>
        <w:t xml:space="preserve">) Fornire una </w:t>
      </w:r>
      <w:r w:rsidR="00754FAC" w:rsidRPr="00605BA5">
        <w:rPr>
          <w:rFonts w:ascii="Verdana" w:hAnsi="Verdana" w:cs="Verdana"/>
        </w:rPr>
        <w:t xml:space="preserve">propria </w:t>
      </w:r>
      <w:r w:rsidR="00953157" w:rsidRPr="00605BA5">
        <w:rPr>
          <w:rFonts w:ascii="Verdana" w:hAnsi="Verdana" w:cs="Verdana"/>
        </w:rPr>
        <w:t>relazione finale</w:t>
      </w:r>
      <w:r w:rsidR="00754FAC" w:rsidRPr="00605BA5">
        <w:rPr>
          <w:rFonts w:ascii="Verdana" w:hAnsi="Verdana" w:cs="Verdana"/>
        </w:rPr>
        <w:t xml:space="preserve"> (anche</w:t>
      </w:r>
      <w:r w:rsidRPr="00605BA5">
        <w:rPr>
          <w:rFonts w:ascii="Verdana" w:hAnsi="Verdana" w:cs="Verdana"/>
        </w:rPr>
        <w:t xml:space="preserve"> nel </w:t>
      </w:r>
      <w:proofErr w:type="spellStart"/>
      <w:r w:rsidRPr="00605BA5">
        <w:rPr>
          <w:rFonts w:ascii="Verdana" w:hAnsi="Verdana" w:cs="Verdana"/>
        </w:rPr>
        <w:t>mobility</w:t>
      </w:r>
      <w:proofErr w:type="spellEnd"/>
      <w:r w:rsidRPr="00605BA5">
        <w:rPr>
          <w:rFonts w:ascii="Verdana" w:hAnsi="Verdana" w:cs="Verdana"/>
        </w:rPr>
        <w:t xml:space="preserve"> tool</w:t>
      </w:r>
      <w:r w:rsidR="00754FAC" w:rsidRPr="00605BA5">
        <w:rPr>
          <w:rFonts w:ascii="Verdana" w:hAnsi="Verdana" w:cs="Verdana"/>
        </w:rPr>
        <w:t>, se richiesta);</w:t>
      </w:r>
    </w:p>
    <w:p w14:paraId="0B92F3CA" w14:textId="77777777" w:rsidR="00B46117" w:rsidRPr="00605BA5" w:rsidRDefault="00B46117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 w:rsidRPr="00605BA5">
        <w:rPr>
          <w:rFonts w:ascii="Verdana" w:hAnsi="Verdana" w:cs="Verdana"/>
        </w:rPr>
        <w:t xml:space="preserve">11) recuperare la relazione finale dell'organismo intermediario (obbligatoria) utile ai fini del report finale. </w:t>
      </w:r>
    </w:p>
    <w:p w14:paraId="1F9F3598" w14:textId="77777777" w:rsidR="00FF6E8F" w:rsidRPr="00291E5F" w:rsidRDefault="00FF6E8F" w:rsidP="00953157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14:paraId="39D7DE50" w14:textId="2D8E451B" w:rsidR="00FF6E8F" w:rsidRDefault="00010A1C" w:rsidP="00953157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NOTE:</w:t>
      </w:r>
    </w:p>
    <w:p w14:paraId="0CAA6F1F" w14:textId="77777777" w:rsidR="00754FAC" w:rsidRPr="00605BA5" w:rsidRDefault="00291E5F" w:rsidP="008C7DAB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bCs/>
          <w:i/>
          <w:iCs/>
          <w:color w:val="4F81BD" w:themeColor="accent1"/>
        </w:rPr>
      </w:pPr>
      <w:r w:rsidRPr="00605BA5">
        <w:rPr>
          <w:rFonts w:ascii="Verdana" w:hAnsi="Verdana" w:cs="Verdana"/>
          <w:b/>
          <w:bCs/>
          <w:i/>
          <w:iCs/>
          <w:color w:val="4F81BD" w:themeColor="accent1"/>
        </w:rPr>
        <w:t>COLLABORAZIONE DEL TUTOR</w:t>
      </w:r>
    </w:p>
    <w:p w14:paraId="0175B3C2" w14:textId="77777777" w:rsidR="00953157" w:rsidRPr="00605BA5" w:rsidRDefault="00754FAC" w:rsidP="00E0640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Cs/>
        </w:rPr>
      </w:pPr>
      <w:r w:rsidRPr="00605BA5">
        <w:rPr>
          <w:rFonts w:ascii="Verdana" w:hAnsi="Verdana" w:cs="Verdana"/>
          <w:bCs/>
        </w:rPr>
        <w:t xml:space="preserve">Il tutor che non collabora nella applicazione del presente regolamento mettendo a rischio la propria sicurezza, quella dei ragazzi, il </w:t>
      </w:r>
      <w:r w:rsidR="004A5651" w:rsidRPr="00605BA5">
        <w:rPr>
          <w:rFonts w:ascii="Verdana" w:hAnsi="Verdana" w:cs="Verdana"/>
          <w:bCs/>
        </w:rPr>
        <w:t xml:space="preserve">buon </w:t>
      </w:r>
      <w:r w:rsidRPr="00605BA5">
        <w:rPr>
          <w:rFonts w:ascii="Verdana" w:hAnsi="Verdana" w:cs="Verdana"/>
          <w:bCs/>
        </w:rPr>
        <w:t xml:space="preserve">nome degli </w:t>
      </w:r>
      <w:r w:rsidR="004A5651" w:rsidRPr="00605BA5">
        <w:rPr>
          <w:rFonts w:ascii="Verdana" w:hAnsi="Verdana" w:cs="Verdana"/>
          <w:bCs/>
        </w:rPr>
        <w:t>I</w:t>
      </w:r>
      <w:r w:rsidRPr="00605BA5">
        <w:rPr>
          <w:rFonts w:ascii="Verdana" w:hAnsi="Verdana" w:cs="Verdana"/>
          <w:bCs/>
        </w:rPr>
        <w:t>stituti partecipanti e i risultati del progetto, sentiti i coordinatori, i referenti e i relativi dirigenti scolastici, può essere richiamato all'osservanza dello stesso regolamento. In caso di gravi o ripetute mancanze, può essere</w:t>
      </w:r>
      <w:r w:rsidR="004A5651" w:rsidRPr="00605BA5">
        <w:rPr>
          <w:rFonts w:ascii="Verdana" w:hAnsi="Verdana" w:cs="Verdana"/>
          <w:bCs/>
        </w:rPr>
        <w:t xml:space="preserve"> </w:t>
      </w:r>
      <w:r w:rsidRPr="00605BA5">
        <w:rPr>
          <w:rFonts w:ascii="Verdana" w:hAnsi="Verdana" w:cs="Verdana"/>
          <w:bCs/>
        </w:rPr>
        <w:t xml:space="preserve">esonerato dal ruolo e </w:t>
      </w:r>
      <w:r w:rsidR="004A5651" w:rsidRPr="00605BA5">
        <w:rPr>
          <w:rFonts w:ascii="Verdana" w:hAnsi="Verdana" w:cs="Verdana"/>
          <w:bCs/>
        </w:rPr>
        <w:t>f</w:t>
      </w:r>
      <w:r w:rsidRPr="00605BA5">
        <w:rPr>
          <w:rFonts w:ascii="Verdana" w:hAnsi="Verdana" w:cs="Verdana"/>
          <w:bCs/>
        </w:rPr>
        <w:t>a</w:t>
      </w:r>
      <w:r w:rsidR="004A5651" w:rsidRPr="00605BA5">
        <w:rPr>
          <w:rFonts w:ascii="Verdana" w:hAnsi="Verdana" w:cs="Verdana"/>
          <w:bCs/>
        </w:rPr>
        <w:t>tto</w:t>
      </w:r>
      <w:r w:rsidRPr="00605BA5">
        <w:rPr>
          <w:rFonts w:ascii="Verdana" w:hAnsi="Verdana" w:cs="Verdana"/>
          <w:bCs/>
        </w:rPr>
        <w:t xml:space="preserve"> rientrare in Italia.</w:t>
      </w:r>
    </w:p>
    <w:p w14:paraId="1B7DD57F" w14:textId="77777777" w:rsidR="00291E5F" w:rsidRPr="00605BA5" w:rsidRDefault="00291E5F" w:rsidP="008C7DAB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Cs/>
        </w:rPr>
      </w:pPr>
    </w:p>
    <w:p w14:paraId="48E35CB6" w14:textId="77777777" w:rsidR="00F315B9" w:rsidRDefault="00291E5F" w:rsidP="00F315B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Cs/>
        </w:rPr>
      </w:pPr>
      <w:r w:rsidRPr="00F315B9">
        <w:rPr>
          <w:rFonts w:ascii="Verdana" w:hAnsi="Verdana" w:cs="Verdana"/>
          <w:bCs/>
        </w:rPr>
        <w:t xml:space="preserve">Il Tutor </w:t>
      </w:r>
      <w:r w:rsidR="00010A1C" w:rsidRPr="00F315B9">
        <w:rPr>
          <w:rFonts w:ascii="Verdana" w:hAnsi="Verdana" w:cs="Verdana"/>
          <w:bCs/>
        </w:rPr>
        <w:t>deve segnalare</w:t>
      </w:r>
      <w:r w:rsidRPr="00F315B9">
        <w:rPr>
          <w:rFonts w:ascii="Verdana" w:hAnsi="Verdana" w:cs="Verdana"/>
          <w:bCs/>
        </w:rPr>
        <w:t xml:space="preserve"> tempestivamente </w:t>
      </w:r>
      <w:r w:rsidRPr="00F315B9">
        <w:rPr>
          <w:rFonts w:ascii="Verdana" w:hAnsi="Verdana" w:cs="Verdana"/>
          <w:bCs/>
          <w:u w:val="single"/>
        </w:rPr>
        <w:t xml:space="preserve">GRAVI MANCANZE SUSCETTIBILI DI RIMPATRIO DEL PARTECIPANTE </w:t>
      </w:r>
      <w:r w:rsidRPr="00F315B9">
        <w:rPr>
          <w:rFonts w:ascii="Verdana" w:hAnsi="Verdana" w:cs="Verdana"/>
          <w:bCs/>
        </w:rPr>
        <w:t>nel caso rilevi uno o più dei seguenti comportamenti scorretti:</w:t>
      </w:r>
    </w:p>
    <w:p w14:paraId="4DEB260F" w14:textId="061B84BA" w:rsidR="00E06405" w:rsidRPr="00F315B9" w:rsidRDefault="00291E5F" w:rsidP="00F31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Cs/>
        </w:rPr>
      </w:pPr>
      <w:r w:rsidRPr="00F315B9">
        <w:rPr>
          <w:rFonts w:ascii="Verdana" w:hAnsi="Verdana" w:cs="Verdana"/>
          <w:bCs/>
        </w:rPr>
        <w:t xml:space="preserve">Abuso di Alcool, tanto da richiedere intervento di sanitari, o di impedire l'ingresso in azienda in condizioni idonee. Uso di Droghe, in ogni caso. Atti di Vandalismo, realizzati sotto l'effetto di alcool o droghe o anche deliberatamente. </w:t>
      </w:r>
    </w:p>
    <w:p w14:paraId="45742F92" w14:textId="3047CF5E" w:rsidR="00291E5F" w:rsidRPr="00F315B9" w:rsidRDefault="00291E5F" w:rsidP="00F31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Cs/>
        </w:rPr>
      </w:pPr>
      <w:r w:rsidRPr="00F315B9">
        <w:rPr>
          <w:rFonts w:ascii="Verdana" w:hAnsi="Verdana" w:cs="Verdana"/>
          <w:bCs/>
        </w:rPr>
        <w:t>Mancato rispetto de</w:t>
      </w:r>
      <w:r w:rsidR="00010A1C" w:rsidRPr="00F315B9">
        <w:rPr>
          <w:rFonts w:ascii="Verdana" w:hAnsi="Verdana" w:cs="Verdana"/>
          <w:bCs/>
        </w:rPr>
        <w:t>i</w:t>
      </w:r>
      <w:r w:rsidRPr="00F315B9">
        <w:rPr>
          <w:rFonts w:ascii="Verdana" w:hAnsi="Verdana" w:cs="Verdana"/>
          <w:bCs/>
        </w:rPr>
        <w:t xml:space="preserve"> Regolamenti Alloggi, in particolare nelle situazioni di alloggio in famiglia: mancanza di educazione, non rispetto </w:t>
      </w:r>
      <w:r w:rsidR="00010A1C" w:rsidRPr="00F315B9">
        <w:rPr>
          <w:rFonts w:ascii="Verdana" w:hAnsi="Verdana" w:cs="Verdana"/>
          <w:bCs/>
        </w:rPr>
        <w:t xml:space="preserve">orari dei pasti delle docce delle lavanderie </w:t>
      </w:r>
      <w:r w:rsidRPr="00F315B9">
        <w:rPr>
          <w:rFonts w:ascii="Verdana" w:hAnsi="Verdana" w:cs="Verdana"/>
          <w:bCs/>
        </w:rPr>
        <w:t>etc.</w:t>
      </w:r>
      <w:r w:rsidR="00010A1C" w:rsidRPr="00F315B9">
        <w:rPr>
          <w:rFonts w:ascii="Verdana" w:hAnsi="Verdana" w:cs="Verdana"/>
          <w:bCs/>
        </w:rPr>
        <w:t xml:space="preserve"> </w:t>
      </w:r>
      <w:r w:rsidRPr="00F315B9">
        <w:rPr>
          <w:rFonts w:ascii="Verdana" w:hAnsi="Verdana" w:cs="Verdana"/>
          <w:bCs/>
        </w:rPr>
        <w:t>Mancato rispetto dei Processi Aziendali, del personale e de</w:t>
      </w:r>
      <w:r w:rsidR="00010A1C" w:rsidRPr="00F315B9">
        <w:rPr>
          <w:rFonts w:ascii="Verdana" w:hAnsi="Verdana" w:cs="Verdana"/>
          <w:bCs/>
        </w:rPr>
        <w:t>i</w:t>
      </w:r>
      <w:r w:rsidRPr="00F315B9">
        <w:rPr>
          <w:rFonts w:ascii="Verdana" w:hAnsi="Verdana" w:cs="Verdana"/>
          <w:bCs/>
        </w:rPr>
        <w:t xml:space="preserve"> colleghi, delle regole di igiene e di realizzazione del servizi</w:t>
      </w:r>
      <w:r w:rsidR="00010A1C" w:rsidRPr="00F315B9">
        <w:rPr>
          <w:rFonts w:ascii="Verdana" w:hAnsi="Verdana" w:cs="Verdana"/>
          <w:bCs/>
        </w:rPr>
        <w:t>o. Mancato Rispetto dei Tutor. Mancato r</w:t>
      </w:r>
      <w:r w:rsidRPr="00F315B9">
        <w:rPr>
          <w:rFonts w:ascii="Verdana" w:hAnsi="Verdana" w:cs="Verdana"/>
          <w:bCs/>
        </w:rPr>
        <w:t>ispetto degli Orari di Rientro</w:t>
      </w:r>
      <w:r w:rsidR="00010A1C" w:rsidRPr="00F315B9">
        <w:rPr>
          <w:rFonts w:ascii="Verdana" w:hAnsi="Verdana" w:cs="Verdana"/>
          <w:bCs/>
        </w:rPr>
        <w:t xml:space="preserve"> serale.</w:t>
      </w:r>
    </w:p>
    <w:p w14:paraId="1551CF7E" w14:textId="77777777" w:rsidR="00291E5F" w:rsidRPr="00291E5F" w:rsidRDefault="00291E5F" w:rsidP="008C7DAB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sz w:val="24"/>
          <w:szCs w:val="24"/>
        </w:rPr>
      </w:pPr>
    </w:p>
    <w:p w14:paraId="626E1384" w14:textId="63AA9982" w:rsidR="007E3E06" w:rsidRDefault="00291E5F" w:rsidP="00F315B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Cs/>
        </w:rPr>
      </w:pPr>
      <w:r w:rsidRPr="00605BA5">
        <w:rPr>
          <w:rFonts w:ascii="Verdana" w:hAnsi="Verdana" w:cs="Verdana"/>
          <w:bCs/>
        </w:rPr>
        <w:t xml:space="preserve">Il tutor agevola le PROCEDURE PER IL RIMPATRIO DEL PARTECIPANTE </w:t>
      </w:r>
      <w:r w:rsidR="00010A1C" w:rsidRPr="00605BA5">
        <w:rPr>
          <w:rFonts w:ascii="Verdana" w:hAnsi="Verdana" w:cs="Verdana"/>
          <w:bCs/>
        </w:rPr>
        <w:t xml:space="preserve">e </w:t>
      </w:r>
      <w:r w:rsidRPr="00605BA5">
        <w:rPr>
          <w:rFonts w:ascii="Verdana" w:hAnsi="Verdana" w:cs="Verdana"/>
          <w:bCs/>
        </w:rPr>
        <w:t xml:space="preserve">realizza un Report scritto dell’accaduto. Ne </w:t>
      </w:r>
      <w:r w:rsidR="00605BA5" w:rsidRPr="00605BA5">
        <w:rPr>
          <w:rFonts w:ascii="Verdana" w:hAnsi="Verdana" w:cs="Verdana"/>
          <w:bCs/>
        </w:rPr>
        <w:t>dà</w:t>
      </w:r>
      <w:r w:rsidRPr="00605BA5">
        <w:rPr>
          <w:rFonts w:ascii="Verdana" w:hAnsi="Verdana" w:cs="Verdana"/>
          <w:bCs/>
        </w:rPr>
        <w:t xml:space="preserve"> comunicazion</w:t>
      </w:r>
      <w:r w:rsidR="00010A1C" w:rsidRPr="00605BA5">
        <w:rPr>
          <w:rFonts w:ascii="Verdana" w:hAnsi="Verdana" w:cs="Verdana"/>
          <w:bCs/>
        </w:rPr>
        <w:t>e al Referente di Progetto</w:t>
      </w:r>
      <w:r w:rsidR="00605BA5">
        <w:rPr>
          <w:rFonts w:ascii="Verdana" w:hAnsi="Verdana" w:cs="Verdana"/>
          <w:bCs/>
        </w:rPr>
        <w:t xml:space="preserve"> di </w:t>
      </w:r>
      <w:r w:rsidR="00411358" w:rsidRPr="00411358">
        <w:rPr>
          <w:rFonts w:ascii="Verdana" w:hAnsi="Verdana" w:cs="Verdana"/>
          <w:b/>
        </w:rPr>
        <w:t>IPSEOASC "De Carolis"</w:t>
      </w:r>
      <w:r w:rsidR="00411358" w:rsidRPr="00411358">
        <w:rPr>
          <w:rFonts w:ascii="Verdana" w:hAnsi="Verdana" w:cs="Verdana"/>
          <w:bCs/>
        </w:rPr>
        <w:t xml:space="preserve"> </w:t>
      </w:r>
      <w:r w:rsidR="00605BA5">
        <w:rPr>
          <w:rFonts w:ascii="Verdana" w:hAnsi="Verdana" w:cs="Verdana"/>
          <w:bCs/>
        </w:rPr>
        <w:t>e del proprio istituto.</w:t>
      </w:r>
      <w:r w:rsidR="00010A1C" w:rsidRPr="00605BA5">
        <w:rPr>
          <w:rFonts w:ascii="Verdana" w:hAnsi="Verdana" w:cs="Verdana"/>
          <w:bCs/>
        </w:rPr>
        <w:t xml:space="preserve"> </w:t>
      </w:r>
    </w:p>
    <w:p w14:paraId="3AD8A41F" w14:textId="7FA7C644" w:rsidR="00953157" w:rsidRPr="00291E5F" w:rsidRDefault="00291E5F" w:rsidP="00F31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A5">
        <w:rPr>
          <w:rFonts w:ascii="Verdana" w:hAnsi="Verdana" w:cs="Verdana"/>
          <w:bCs/>
        </w:rPr>
        <w:t>Il Coordinatore di progetto, sentite le diverse parti da comunicazione della decisione di rimpatrio al Tutor, al Partecipante ed a</w:t>
      </w:r>
      <w:r w:rsidR="00010A1C" w:rsidRPr="00605BA5">
        <w:rPr>
          <w:rFonts w:ascii="Verdana" w:hAnsi="Verdana" w:cs="Verdana"/>
          <w:bCs/>
        </w:rPr>
        <w:t>i</w:t>
      </w:r>
      <w:r w:rsidRPr="00605BA5">
        <w:rPr>
          <w:rFonts w:ascii="Verdana" w:hAnsi="Verdana" w:cs="Verdana"/>
          <w:bCs/>
        </w:rPr>
        <w:t xml:space="preserve"> Genitori dello stesso.</w:t>
      </w:r>
      <w:r w:rsidRPr="00605BA5">
        <w:rPr>
          <w:rFonts w:ascii="Verdana" w:hAnsi="Verdana" w:cs="Verdana"/>
          <w:bCs/>
        </w:rPr>
        <w:br/>
      </w:r>
    </w:p>
    <w:p w14:paraId="241CFA60" w14:textId="3E94F3AE" w:rsidR="00343A5A" w:rsidRPr="00291E5F" w:rsidRDefault="00343A5A" w:rsidP="00343A5A">
      <w:pPr>
        <w:autoSpaceDE w:val="0"/>
        <w:autoSpaceDN w:val="0"/>
        <w:adjustRightInd w:val="0"/>
        <w:rPr>
          <w:rFonts w:ascii="Formata-Light" w:hAnsi="Formata-Light" w:cs="Formata-Light"/>
          <w:color w:val="231F20"/>
          <w:sz w:val="24"/>
          <w:szCs w:val="24"/>
        </w:rPr>
      </w:pPr>
    </w:p>
    <w:sectPr w:rsidR="00343A5A" w:rsidRPr="00291E5F" w:rsidSect="00FC1100">
      <w:headerReference w:type="default" r:id="rId7"/>
      <w:footerReference w:type="default" r:id="rId8"/>
      <w:pgSz w:w="11906" w:h="16838"/>
      <w:pgMar w:top="1276" w:right="1134" w:bottom="993" w:left="1134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A6BE" w14:textId="77777777" w:rsidR="00D11C36" w:rsidRDefault="00D11C36" w:rsidP="00BE114E">
      <w:pPr>
        <w:spacing w:line="240" w:lineRule="auto"/>
      </w:pPr>
      <w:r>
        <w:separator/>
      </w:r>
    </w:p>
  </w:endnote>
  <w:endnote w:type="continuationSeparator" w:id="0">
    <w:p w14:paraId="31C266FA" w14:textId="77777777" w:rsidR="00D11C36" w:rsidRDefault="00D11C36" w:rsidP="00BE1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mat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5190" w14:textId="4981DD28" w:rsidR="00DC59CC" w:rsidRPr="00E06405" w:rsidRDefault="00DC59CC" w:rsidP="00DC59CC">
    <w:pPr>
      <w:pStyle w:val="Pidipagina"/>
      <w:tabs>
        <w:tab w:val="left" w:pos="4320"/>
      </w:tabs>
      <w:spacing w:line="0" w:lineRule="atLeast"/>
      <w:rPr>
        <w:i/>
        <w:iCs/>
        <w:lang w:val="en-US"/>
      </w:rPr>
    </w:pPr>
    <w:r>
      <w:rPr>
        <w:i/>
        <w:iCs/>
        <w:lang w:val="en-US"/>
      </w:rPr>
      <w:tab/>
    </w:r>
    <w:r>
      <w:rPr>
        <w:i/>
        <w:iCs/>
        <w:lang w:val="en-US"/>
      </w:rPr>
      <w:tab/>
    </w:r>
  </w:p>
  <w:p w14:paraId="451992DA" w14:textId="77777777" w:rsidR="00411358" w:rsidRPr="00237F1E" w:rsidRDefault="00411358" w:rsidP="00411358">
    <w:pPr>
      <w:pStyle w:val="Pidipagina"/>
      <w:jc w:val="center"/>
      <w:rPr>
        <w:lang w:val="en-GB"/>
      </w:rPr>
    </w:pPr>
    <w:r w:rsidRPr="00237F1E">
      <w:rPr>
        <w:rFonts w:ascii="Calibri" w:hAnsi="Calibri" w:cs="Arial"/>
        <w:i/>
        <w:iCs/>
        <w:lang w:val="en-GB"/>
      </w:rPr>
      <w:t>VETITEC Progetto Nr. 2024-1-IT01-KA121-VET-000206604</w:t>
    </w:r>
  </w:p>
  <w:p w14:paraId="7B0CEDBB" w14:textId="58D76582" w:rsidR="00BE114E" w:rsidRPr="00411358" w:rsidRDefault="00BE114E" w:rsidP="00292283">
    <w:pPr>
      <w:pStyle w:val="Pidipagina"/>
      <w:jc w:val="center"/>
      <w:rPr>
        <w:b/>
        <w:bCs/>
        <w:i/>
        <w:i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7D30" w14:textId="77777777" w:rsidR="00D11C36" w:rsidRDefault="00D11C36" w:rsidP="00BE114E">
      <w:pPr>
        <w:spacing w:line="240" w:lineRule="auto"/>
      </w:pPr>
      <w:r>
        <w:separator/>
      </w:r>
    </w:p>
  </w:footnote>
  <w:footnote w:type="continuationSeparator" w:id="0">
    <w:p w14:paraId="482C9ED8" w14:textId="77777777" w:rsidR="00D11C36" w:rsidRDefault="00D11C36" w:rsidP="00BE1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5FD1" w14:textId="36A25A65" w:rsidR="00B448AD" w:rsidRDefault="00FC1100" w:rsidP="00DC59CC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59953F" wp14:editId="3F23BB00">
          <wp:simplePos x="0" y="0"/>
          <wp:positionH relativeFrom="column">
            <wp:posOffset>-339090</wp:posOffset>
          </wp:positionH>
          <wp:positionV relativeFrom="paragraph">
            <wp:posOffset>198120</wp:posOffset>
          </wp:positionV>
          <wp:extent cx="6741013" cy="579120"/>
          <wp:effectExtent l="0" t="0" r="3175" b="0"/>
          <wp:wrapNone/>
          <wp:docPr id="17057065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013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535D0"/>
    <w:multiLevelType w:val="hybridMultilevel"/>
    <w:tmpl w:val="44C46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06EB8"/>
    <w:multiLevelType w:val="hybridMultilevel"/>
    <w:tmpl w:val="B35C6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051503">
    <w:abstractNumId w:val="1"/>
  </w:num>
  <w:num w:numId="2" w16cid:durableId="1918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AB"/>
    <w:rsid w:val="00010A1C"/>
    <w:rsid w:val="000E5841"/>
    <w:rsid w:val="001137F8"/>
    <w:rsid w:val="00161C1E"/>
    <w:rsid w:val="0017022A"/>
    <w:rsid w:val="00182E50"/>
    <w:rsid w:val="0018614E"/>
    <w:rsid w:val="001B035A"/>
    <w:rsid w:val="00271053"/>
    <w:rsid w:val="00291E5F"/>
    <w:rsid w:val="00292283"/>
    <w:rsid w:val="002F638B"/>
    <w:rsid w:val="00324706"/>
    <w:rsid w:val="00343A5A"/>
    <w:rsid w:val="00391058"/>
    <w:rsid w:val="003F7118"/>
    <w:rsid w:val="00401764"/>
    <w:rsid w:val="00411358"/>
    <w:rsid w:val="0043642B"/>
    <w:rsid w:val="004A5651"/>
    <w:rsid w:val="004C71BE"/>
    <w:rsid w:val="0051359D"/>
    <w:rsid w:val="005540EA"/>
    <w:rsid w:val="00580731"/>
    <w:rsid w:val="00582C45"/>
    <w:rsid w:val="0059070B"/>
    <w:rsid w:val="005D3C72"/>
    <w:rsid w:val="005F5EF3"/>
    <w:rsid w:val="00605BA5"/>
    <w:rsid w:val="0073253D"/>
    <w:rsid w:val="00734DAD"/>
    <w:rsid w:val="00754FAC"/>
    <w:rsid w:val="007575B4"/>
    <w:rsid w:val="00784CEC"/>
    <w:rsid w:val="007A3C07"/>
    <w:rsid w:val="007C021E"/>
    <w:rsid w:val="007D1443"/>
    <w:rsid w:val="007D4F91"/>
    <w:rsid w:val="007E3E06"/>
    <w:rsid w:val="00820FB2"/>
    <w:rsid w:val="00876D20"/>
    <w:rsid w:val="008C3413"/>
    <w:rsid w:val="008C4790"/>
    <w:rsid w:val="008C7DAB"/>
    <w:rsid w:val="00906CCE"/>
    <w:rsid w:val="0091330A"/>
    <w:rsid w:val="009258EC"/>
    <w:rsid w:val="00937665"/>
    <w:rsid w:val="00953157"/>
    <w:rsid w:val="0095622B"/>
    <w:rsid w:val="00986135"/>
    <w:rsid w:val="009A54C3"/>
    <w:rsid w:val="009D5659"/>
    <w:rsid w:val="00A3414D"/>
    <w:rsid w:val="00A5548F"/>
    <w:rsid w:val="00B448AD"/>
    <w:rsid w:val="00B46117"/>
    <w:rsid w:val="00B57EA4"/>
    <w:rsid w:val="00B9002E"/>
    <w:rsid w:val="00BB4E59"/>
    <w:rsid w:val="00BE114E"/>
    <w:rsid w:val="00C25380"/>
    <w:rsid w:val="00C468DB"/>
    <w:rsid w:val="00C5180F"/>
    <w:rsid w:val="00C52457"/>
    <w:rsid w:val="00C93303"/>
    <w:rsid w:val="00CB6362"/>
    <w:rsid w:val="00D11C36"/>
    <w:rsid w:val="00D239C4"/>
    <w:rsid w:val="00D52A14"/>
    <w:rsid w:val="00D9373F"/>
    <w:rsid w:val="00DB7C0E"/>
    <w:rsid w:val="00DC04DC"/>
    <w:rsid w:val="00DC59CC"/>
    <w:rsid w:val="00E06405"/>
    <w:rsid w:val="00E122B8"/>
    <w:rsid w:val="00E67B03"/>
    <w:rsid w:val="00E7368B"/>
    <w:rsid w:val="00EE7A12"/>
    <w:rsid w:val="00EF26DD"/>
    <w:rsid w:val="00F0670B"/>
    <w:rsid w:val="00F315B9"/>
    <w:rsid w:val="00F8181B"/>
    <w:rsid w:val="00FA3E09"/>
    <w:rsid w:val="00FC1100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85FA3"/>
  <w15:docId w15:val="{5719364B-B02D-46A0-8060-5E15E1A2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11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14E"/>
  </w:style>
  <w:style w:type="paragraph" w:styleId="Pidipagina">
    <w:name w:val="footer"/>
    <w:basedOn w:val="Normale"/>
    <w:link w:val="PidipaginaCarattere"/>
    <w:uiPriority w:val="99"/>
    <w:unhideWhenUsed/>
    <w:rsid w:val="00BE11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1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C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C1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C34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07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647918</dc:creator>
  <cp:lastModifiedBy>Chiara Giacomaniello</cp:lastModifiedBy>
  <cp:revision>13</cp:revision>
  <cp:lastPrinted>2018-03-15T11:46:00Z</cp:lastPrinted>
  <dcterms:created xsi:type="dcterms:W3CDTF">2022-03-25T10:41:00Z</dcterms:created>
  <dcterms:modified xsi:type="dcterms:W3CDTF">2024-12-02T17:10:00Z</dcterms:modified>
</cp:coreProperties>
</file>