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90" w:rsidRDefault="00D80590" w:rsidP="00D80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I.P.S.E.O.A.S.C. “ G. De </w:t>
      </w:r>
      <w:proofErr w:type="spellStart"/>
      <w:r w:rsidRPr="00D80590">
        <w:rPr>
          <w:rFonts w:ascii="Times New Roman" w:hAnsi="Times New Roman" w:cs="Times New Roman"/>
          <w:b/>
          <w:sz w:val="24"/>
          <w:szCs w:val="24"/>
          <w:lang w:val="fr-FR"/>
        </w:rPr>
        <w:t>Carolis</w:t>
      </w:r>
      <w:proofErr w:type="spellEnd"/>
      <w:proofErr w:type="gramStart"/>
      <w:r w:rsidRPr="00D80590">
        <w:rPr>
          <w:rFonts w:ascii="Times New Roman" w:hAnsi="Times New Roman" w:cs="Times New Roman"/>
          <w:b/>
          <w:sz w:val="24"/>
          <w:szCs w:val="24"/>
          <w:lang w:val="fr-FR"/>
        </w:rPr>
        <w:t>”  SPOLETO</w:t>
      </w:r>
      <w:proofErr w:type="gramEnd"/>
    </w:p>
    <w:p w:rsidR="00D80590" w:rsidRPr="00D80590" w:rsidRDefault="00D80590" w:rsidP="00D80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80590" w:rsidRPr="00D80590" w:rsidRDefault="00D80590" w:rsidP="00D80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80590" w:rsidRDefault="00D80590" w:rsidP="00D80590">
      <w:pPr>
        <w:tabs>
          <w:tab w:val="left" w:pos="1275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15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F415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80590">
        <w:rPr>
          <w:rFonts w:ascii="Times New Roman" w:hAnsi="Times New Roman" w:cs="Times New Roman"/>
          <w:b/>
          <w:sz w:val="24"/>
          <w:szCs w:val="24"/>
          <w:u w:val="single"/>
        </w:rPr>
        <w:t>PROGRAMMA ANALITICO DEI CONTENUTI DISCIPLINARI</w:t>
      </w:r>
    </w:p>
    <w:p w:rsidR="00D80590" w:rsidRPr="00D80590" w:rsidRDefault="00D80590" w:rsidP="00D80590">
      <w:pPr>
        <w:tabs>
          <w:tab w:val="left" w:pos="1275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590" w:rsidRPr="00D80590" w:rsidRDefault="00D80590" w:rsidP="00D80590">
      <w:pPr>
        <w:rPr>
          <w:rFonts w:ascii="Times New Roman" w:hAnsi="Times New Roman" w:cs="Times New Roman"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MATERIA D’INSEGNAMENTO</w:t>
      </w:r>
      <w:r w:rsidRPr="00D80590">
        <w:rPr>
          <w:rFonts w:ascii="Times New Roman" w:hAnsi="Times New Roman" w:cs="Times New Roman"/>
          <w:sz w:val="24"/>
          <w:szCs w:val="24"/>
        </w:rPr>
        <w:t>. LINGUA E CIVILTA’ STRANIERA FRANCESE</w:t>
      </w:r>
    </w:p>
    <w:p w:rsidR="00D80590" w:rsidRPr="00D80590" w:rsidRDefault="00D80590" w:rsidP="00D80590">
      <w:pPr>
        <w:rPr>
          <w:rFonts w:ascii="Times New Roman" w:hAnsi="Times New Roman" w:cs="Times New Roman"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>: III SALA E VENDITA</w:t>
      </w:r>
    </w:p>
    <w:p w:rsidR="00D80590" w:rsidRPr="00D80590" w:rsidRDefault="00D80590" w:rsidP="00D80590">
      <w:pPr>
        <w:rPr>
          <w:rFonts w:ascii="Times New Roman" w:hAnsi="Times New Roman" w:cs="Times New Roman"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LIBRO DI TESTO IN ADOZIONE</w:t>
      </w:r>
      <w:r w:rsidRPr="00D80590">
        <w:rPr>
          <w:rFonts w:ascii="Times New Roman" w:hAnsi="Times New Roman" w:cs="Times New Roman"/>
          <w:sz w:val="24"/>
          <w:szCs w:val="24"/>
        </w:rPr>
        <w:t xml:space="preserve">: </w:t>
      </w:r>
      <w:r w:rsidRPr="00D80590">
        <w:rPr>
          <w:rFonts w:ascii="Times New Roman" w:hAnsi="Times New Roman" w:cs="Times New Roman"/>
          <w:i/>
          <w:sz w:val="24"/>
          <w:szCs w:val="24"/>
        </w:rPr>
        <w:t>CÔTÉ CUISINE- CÔTÉ SALLE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0590">
        <w:rPr>
          <w:rFonts w:ascii="Times New Roman" w:hAnsi="Times New Roman" w:cs="Times New Roman"/>
          <w:sz w:val="24"/>
          <w:szCs w:val="24"/>
        </w:rPr>
        <w:t>MINERVA SCUOLA</w:t>
      </w:r>
    </w:p>
    <w:p w:rsidR="006F4150" w:rsidRDefault="006F4150" w:rsidP="00D8059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80590" w:rsidRDefault="00032FA2" w:rsidP="00D8059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Modulo grammaire</w:t>
      </w:r>
    </w:p>
    <w:p w:rsidR="006F4150" w:rsidRPr="00D80590" w:rsidRDefault="006F4150" w:rsidP="00D8059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32FA2" w:rsidRPr="00032FA2" w:rsidRDefault="00032FA2" w:rsidP="00032FA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FA2">
        <w:rPr>
          <w:rFonts w:ascii="Times New Roman" w:hAnsi="Times New Roman" w:cs="Times New Roman"/>
          <w:sz w:val="24"/>
          <w:szCs w:val="24"/>
        </w:rPr>
        <w:t>Ripasso de</w:t>
      </w:r>
      <w:bookmarkStart w:id="0" w:name="_GoBack"/>
      <w:bookmarkEnd w:id="0"/>
      <w:r w:rsidRPr="00032FA2">
        <w:rPr>
          <w:rFonts w:ascii="Times New Roman" w:hAnsi="Times New Roman" w:cs="Times New Roman"/>
          <w:sz w:val="24"/>
          <w:szCs w:val="24"/>
        </w:rPr>
        <w:t>gli argomenti grammaticali e delle principali funzioni comunicative trattate nei precedenti anni di studio ed integrazione con i seguenti argomenti: imperfetto, futuro, condizionale, pronomi COD e COI.</w:t>
      </w:r>
    </w:p>
    <w:p w:rsidR="00032FA2" w:rsidRPr="00032FA2" w:rsidRDefault="00032FA2" w:rsidP="00032FA2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80590">
        <w:rPr>
          <w:rFonts w:ascii="Times New Roman" w:hAnsi="Times New Roman" w:cs="Times New Roman"/>
          <w:b/>
          <w:caps/>
          <w:sz w:val="24"/>
          <w:szCs w:val="24"/>
        </w:rPr>
        <w:t>Modulo 1: En Salle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590" w:rsidRPr="00D80590" w:rsidRDefault="00D80590" w:rsidP="00D80590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D80590">
        <w:rPr>
          <w:rFonts w:ascii="Times New Roman" w:hAnsi="Times New Roman" w:cs="Times New Roman"/>
          <w:sz w:val="24"/>
          <w:szCs w:val="24"/>
        </w:rPr>
        <w:t>brigade</w:t>
      </w:r>
      <w:proofErr w:type="spellEnd"/>
      <w:r w:rsidRPr="00D805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0590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D80590">
        <w:rPr>
          <w:rFonts w:ascii="Times New Roman" w:hAnsi="Times New Roman" w:cs="Times New Roman"/>
          <w:sz w:val="24"/>
          <w:szCs w:val="24"/>
        </w:rPr>
        <w:t xml:space="preserve">, la tenue </w:t>
      </w:r>
      <w:proofErr w:type="spellStart"/>
      <w:r w:rsidRPr="00D80590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D80590">
        <w:rPr>
          <w:rFonts w:ascii="Times New Roman" w:hAnsi="Times New Roman" w:cs="Times New Roman"/>
          <w:sz w:val="24"/>
          <w:szCs w:val="24"/>
        </w:rPr>
        <w:t>, le menu, dialoghi in situazioni.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0" w:rsidRPr="00D80590" w:rsidRDefault="00D80590" w:rsidP="00D80590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sz w:val="24"/>
          <w:szCs w:val="24"/>
          <w:lang w:val="fr-FR"/>
        </w:rPr>
        <w:t>Saluer les clients et les accueillir et leur proposer une table.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b/>
          <w:caps/>
          <w:sz w:val="24"/>
          <w:szCs w:val="24"/>
          <w:lang w:val="fr-FR"/>
        </w:rPr>
        <w:t>Modu</w:t>
      </w:r>
      <w:r>
        <w:rPr>
          <w:rFonts w:ascii="Times New Roman" w:hAnsi="Times New Roman" w:cs="Times New Roman"/>
          <w:b/>
          <w:caps/>
          <w:sz w:val="24"/>
          <w:szCs w:val="24"/>
          <w:lang w:val="fr-FR"/>
        </w:rPr>
        <w:t>lo 2 : SAVOIR dresser une table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80590" w:rsidRPr="00D80590" w:rsidRDefault="00D80590" w:rsidP="00D8059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sz w:val="24"/>
          <w:szCs w:val="24"/>
          <w:lang w:val="fr-FR"/>
        </w:rPr>
        <w:t>La mise en place, l’équipement de la salle, les ustensiles. Témoignage d’un apprenti-serveur.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b/>
          <w:caps/>
          <w:sz w:val="24"/>
          <w:szCs w:val="24"/>
          <w:lang w:val="fr-FR"/>
        </w:rPr>
        <w:t>Modulo 3 : L’accueil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80590" w:rsidRPr="00D80590" w:rsidRDefault="00D80590" w:rsidP="00D8059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sz w:val="24"/>
          <w:szCs w:val="24"/>
          <w:lang w:val="fr-FR"/>
        </w:rPr>
        <w:t>La réservation téléphonique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80590" w:rsidRPr="00D80590" w:rsidRDefault="00D80590" w:rsidP="00D8059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sz w:val="24"/>
          <w:szCs w:val="24"/>
          <w:lang w:val="fr-FR"/>
        </w:rPr>
        <w:t>Prendre la commande, conseiller les clients.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80590" w:rsidRPr="00D80590" w:rsidRDefault="00D80590" w:rsidP="00D8059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sz w:val="24"/>
          <w:szCs w:val="24"/>
          <w:lang w:val="fr-FR"/>
        </w:rPr>
        <w:t>Décrire un plat, lexique des aliments.</w:t>
      </w:r>
    </w:p>
    <w:p w:rsidR="00D80590" w:rsidRPr="00D80590" w:rsidRDefault="00D80590" w:rsidP="00D80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42E5" w:rsidRPr="00D80590" w:rsidRDefault="00D80590" w:rsidP="00D8059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80590">
        <w:rPr>
          <w:rFonts w:ascii="Times New Roman" w:hAnsi="Times New Roman" w:cs="Times New Roman"/>
          <w:sz w:val="24"/>
          <w:szCs w:val="24"/>
          <w:lang w:val="fr-FR"/>
        </w:rPr>
        <w:t>Les différents types de services.</w:t>
      </w:r>
    </w:p>
    <w:sectPr w:rsidR="005542E5" w:rsidRPr="00D80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4F8"/>
    <w:multiLevelType w:val="hybridMultilevel"/>
    <w:tmpl w:val="BC0E0A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13A43"/>
    <w:multiLevelType w:val="hybridMultilevel"/>
    <w:tmpl w:val="B80AC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337F4"/>
    <w:multiLevelType w:val="hybridMultilevel"/>
    <w:tmpl w:val="A53469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41"/>
    <w:rsid w:val="00032FA2"/>
    <w:rsid w:val="005542E5"/>
    <w:rsid w:val="005C0044"/>
    <w:rsid w:val="006F4150"/>
    <w:rsid w:val="00D80590"/>
    <w:rsid w:val="00D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DF78-CE4E-4D29-8EC4-B430DD23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590"/>
    <w:pPr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Angy</dc:creator>
  <cp:keywords/>
  <dc:description/>
  <cp:lastModifiedBy>Paola Angy</cp:lastModifiedBy>
  <cp:revision>9</cp:revision>
  <dcterms:created xsi:type="dcterms:W3CDTF">2019-12-17T16:58:00Z</dcterms:created>
  <dcterms:modified xsi:type="dcterms:W3CDTF">2021-02-05T17:10:00Z</dcterms:modified>
</cp:coreProperties>
</file>