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42" w:rsidRPr="00556FE5" w:rsidRDefault="0057684D" w:rsidP="00B90A42">
      <w:pPr>
        <w:jc w:val="center"/>
        <w:rPr>
          <w:b/>
          <w:i/>
          <w:sz w:val="28"/>
          <w:szCs w:val="28"/>
        </w:rPr>
      </w:pPr>
      <w:r w:rsidRPr="00556FE5">
        <w:rPr>
          <w:b/>
          <w:i/>
          <w:sz w:val="28"/>
          <w:szCs w:val="28"/>
        </w:rPr>
        <w:t>Bocconcini di cinghiale</w:t>
      </w:r>
      <w:r w:rsidR="00556FE5" w:rsidRPr="00556FE5">
        <w:rPr>
          <w:b/>
          <w:i/>
          <w:sz w:val="28"/>
          <w:szCs w:val="28"/>
        </w:rPr>
        <w:t xml:space="preserve"> </w:t>
      </w:r>
      <w:r w:rsidR="00556FE5">
        <w:rPr>
          <w:b/>
          <w:i/>
          <w:sz w:val="28"/>
          <w:szCs w:val="28"/>
        </w:rPr>
        <w:t xml:space="preserve">e gnocchetti </w:t>
      </w:r>
      <w:r w:rsidR="00556FE5" w:rsidRPr="00556FE5">
        <w:rPr>
          <w:b/>
          <w:i/>
          <w:sz w:val="28"/>
          <w:szCs w:val="28"/>
        </w:rPr>
        <w:t>di polenta</w:t>
      </w:r>
      <w:r w:rsidRPr="00556FE5">
        <w:rPr>
          <w:b/>
          <w:i/>
          <w:sz w:val="28"/>
          <w:szCs w:val="28"/>
        </w:rPr>
        <w:t xml:space="preserve"> </w:t>
      </w:r>
      <w:r w:rsidR="00556FE5">
        <w:rPr>
          <w:b/>
          <w:i/>
          <w:sz w:val="28"/>
          <w:szCs w:val="28"/>
        </w:rPr>
        <w:t>in salsa aromatica</w:t>
      </w:r>
    </w:p>
    <w:p w:rsidR="00B90A42" w:rsidRPr="00556FE5" w:rsidRDefault="00B90A42" w:rsidP="00B90A42">
      <w:pPr>
        <w:rPr>
          <w:b/>
        </w:rPr>
      </w:pPr>
    </w:p>
    <w:p w:rsidR="00B90A42" w:rsidRPr="00556FE5" w:rsidRDefault="00B90A42" w:rsidP="00B90A42">
      <w:pPr>
        <w:rPr>
          <w:b/>
        </w:rPr>
      </w:pPr>
    </w:p>
    <w:tbl>
      <w:tblPr>
        <w:tblW w:w="10014" w:type="dxa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3868"/>
        <w:gridCol w:w="1980"/>
        <w:gridCol w:w="4166"/>
      </w:tblGrid>
      <w:tr w:rsidR="00B90A42" w:rsidRPr="00B06014" w:rsidTr="002D4EFF">
        <w:tc>
          <w:tcPr>
            <w:tcW w:w="3868" w:type="dxa"/>
          </w:tcPr>
          <w:p w:rsidR="00B90A42" w:rsidRPr="00B06014" w:rsidRDefault="00B90A42" w:rsidP="002D4EFF">
            <w:pPr>
              <w:rPr>
                <w:b/>
              </w:rPr>
            </w:pPr>
            <w:r w:rsidRPr="00B06014">
              <w:rPr>
                <w:b/>
                <w:u w:val="single"/>
              </w:rPr>
              <w:t xml:space="preserve">Ingredienti: per </w:t>
            </w:r>
            <w:r w:rsidR="0057684D" w:rsidRPr="00B06014">
              <w:rPr>
                <w:b/>
                <w:u w:val="single"/>
              </w:rPr>
              <w:t>6/8</w:t>
            </w:r>
            <w:r w:rsidRPr="00B06014">
              <w:rPr>
                <w:b/>
                <w:u w:val="single"/>
              </w:rPr>
              <w:t xml:space="preserve"> persone</w:t>
            </w:r>
            <w:r w:rsidRPr="00B06014">
              <w:rPr>
                <w:b/>
              </w:rPr>
              <w:t xml:space="preserve"> </w:t>
            </w:r>
          </w:p>
          <w:p w:rsidR="00B90A42" w:rsidRPr="00B06014" w:rsidRDefault="00B90A42" w:rsidP="002D4EFF"/>
          <w:p w:rsidR="00B90A42" w:rsidRPr="00B06014" w:rsidRDefault="00B90A42" w:rsidP="002D4EFF">
            <w:r w:rsidRPr="00B06014">
              <w:rPr>
                <w:u w:val="single"/>
              </w:rPr>
              <w:t>Per la marinatura</w:t>
            </w:r>
            <w:r w:rsidR="0057684D" w:rsidRPr="00B06014">
              <w:rPr>
                <w:u w:val="single"/>
              </w:rPr>
              <w:t xml:space="preserve"> del cinghiale</w:t>
            </w:r>
            <w:r w:rsidRPr="00B06014">
              <w:rPr>
                <w:u w:val="single"/>
              </w:rPr>
              <w:t>:</w:t>
            </w:r>
          </w:p>
          <w:p w:rsidR="00B90A42" w:rsidRPr="00B06014" w:rsidRDefault="00B90A42" w:rsidP="002D4EFF">
            <w:r w:rsidRPr="00B06014">
              <w:t>polpa di cinghiale</w:t>
            </w:r>
          </w:p>
          <w:p w:rsidR="00B90A42" w:rsidRPr="00B06014" w:rsidRDefault="00B90A42" w:rsidP="002D4EFF">
            <w:r w:rsidRPr="00B06014">
              <w:t xml:space="preserve">aceto </w:t>
            </w:r>
          </w:p>
          <w:p w:rsidR="00B90A42" w:rsidRPr="00B06014" w:rsidRDefault="00B90A42" w:rsidP="002D4EFF">
            <w:r w:rsidRPr="00B06014">
              <w:t>vino rosso corposo</w:t>
            </w:r>
            <w:r w:rsidR="001E102D" w:rsidRPr="00B06014">
              <w:t xml:space="preserve"> (Sagrantino)</w:t>
            </w:r>
          </w:p>
          <w:p w:rsidR="00B90A42" w:rsidRPr="00B06014" w:rsidRDefault="00B90A42" w:rsidP="002D4EFF">
            <w:r w:rsidRPr="00B06014">
              <w:t>rosmarino</w:t>
            </w:r>
          </w:p>
          <w:p w:rsidR="00B90A42" w:rsidRPr="00B06014" w:rsidRDefault="00B90A42" w:rsidP="002D4EFF">
            <w:r w:rsidRPr="00B06014">
              <w:t>salvia</w:t>
            </w:r>
          </w:p>
          <w:p w:rsidR="00B90A42" w:rsidRPr="00B06014" w:rsidRDefault="00B90A42" w:rsidP="002D4EFF">
            <w:r w:rsidRPr="00B06014">
              <w:t>bacche di ginepro</w:t>
            </w:r>
          </w:p>
          <w:p w:rsidR="001E102D" w:rsidRPr="00B06014" w:rsidRDefault="001E102D" w:rsidP="002D4EFF">
            <w:r w:rsidRPr="00B06014">
              <w:t xml:space="preserve">sedano </w:t>
            </w:r>
          </w:p>
          <w:p w:rsidR="001E102D" w:rsidRPr="00B06014" w:rsidRDefault="001E102D" w:rsidP="002D4EFF">
            <w:r w:rsidRPr="00B06014">
              <w:t xml:space="preserve">carote </w:t>
            </w:r>
          </w:p>
          <w:p w:rsidR="001E102D" w:rsidRPr="00B06014" w:rsidRDefault="001E102D" w:rsidP="002D4EFF">
            <w:r w:rsidRPr="00B06014">
              <w:t>cipolle</w:t>
            </w:r>
          </w:p>
          <w:p w:rsidR="001E102D" w:rsidRPr="00B06014" w:rsidRDefault="001E102D" w:rsidP="002D4EFF">
            <w:r w:rsidRPr="00B06014">
              <w:t>chiodi di garofano</w:t>
            </w:r>
          </w:p>
          <w:p w:rsidR="001E102D" w:rsidRPr="00B06014" w:rsidRDefault="001E102D" w:rsidP="002D4EFF">
            <w:r w:rsidRPr="00B06014">
              <w:t>cannella</w:t>
            </w:r>
          </w:p>
          <w:p w:rsidR="001E102D" w:rsidRPr="00B06014" w:rsidRDefault="001E102D" w:rsidP="002D4EFF">
            <w:r w:rsidRPr="00B06014">
              <w:t>foglie di alloro</w:t>
            </w:r>
          </w:p>
          <w:p w:rsidR="00B90A42" w:rsidRPr="00B06014" w:rsidRDefault="00B90A42" w:rsidP="002D4EFF">
            <w:pPr>
              <w:rPr>
                <w:u w:val="single"/>
              </w:rPr>
            </w:pPr>
            <w:r w:rsidRPr="00B06014">
              <w:rPr>
                <w:u w:val="single"/>
              </w:rPr>
              <w:t>Per la cottura:</w:t>
            </w:r>
          </w:p>
          <w:p w:rsidR="00B90A42" w:rsidRPr="00B06014" w:rsidRDefault="00B90A42" w:rsidP="002D4EFF">
            <w:r w:rsidRPr="00B06014">
              <w:t>olio extravergine d’oliva</w:t>
            </w:r>
          </w:p>
          <w:p w:rsidR="00B90A42" w:rsidRPr="00B06014" w:rsidRDefault="00B90A42" w:rsidP="002D4EFF">
            <w:r w:rsidRPr="00B06014">
              <w:t>bacche di ginepro schiacciate</w:t>
            </w:r>
          </w:p>
          <w:p w:rsidR="00B90A42" w:rsidRPr="00B06014" w:rsidRDefault="00B90A42" w:rsidP="002D4EFF">
            <w:r w:rsidRPr="00B06014">
              <w:t>salvia fresca</w:t>
            </w:r>
          </w:p>
          <w:p w:rsidR="00B90A42" w:rsidRPr="00B06014" w:rsidRDefault="00B90A42" w:rsidP="002D4EFF">
            <w:r w:rsidRPr="00B06014">
              <w:t>peperoncino intero</w:t>
            </w:r>
          </w:p>
          <w:p w:rsidR="001E102D" w:rsidRPr="00B06014" w:rsidRDefault="001E102D" w:rsidP="002D4EFF">
            <w:r w:rsidRPr="00B06014">
              <w:t>salsa pomodoro o concentrato</w:t>
            </w:r>
          </w:p>
          <w:p w:rsidR="00B90A42" w:rsidRPr="00B06014" w:rsidRDefault="00B90A42" w:rsidP="002D4EFF">
            <w:r w:rsidRPr="00B06014">
              <w:t>salsa aromatica</w:t>
            </w:r>
          </w:p>
          <w:p w:rsidR="00B90A42" w:rsidRPr="00B06014" w:rsidRDefault="00B90A42" w:rsidP="002D4EFF">
            <w:r w:rsidRPr="00B06014">
              <w:t>pasta d’olive nere</w:t>
            </w:r>
          </w:p>
          <w:p w:rsidR="00B90A42" w:rsidRPr="00B06014" w:rsidRDefault="00B90A42" w:rsidP="002D4EFF">
            <w:r w:rsidRPr="00B06014">
              <w:t xml:space="preserve">sale </w:t>
            </w:r>
            <w:r w:rsidR="008D3035" w:rsidRPr="00B06014">
              <w:t>grosso</w:t>
            </w:r>
          </w:p>
          <w:p w:rsidR="00B90A42" w:rsidRPr="00B06014" w:rsidRDefault="00B90A42" w:rsidP="002D4EFF">
            <w:pPr>
              <w:rPr>
                <w:u w:val="single"/>
              </w:rPr>
            </w:pPr>
            <w:r w:rsidRPr="00B06014">
              <w:rPr>
                <w:u w:val="single"/>
              </w:rPr>
              <w:t>Per la salsa aromatica:</w:t>
            </w:r>
          </w:p>
          <w:p w:rsidR="00B90A42" w:rsidRPr="00B06014" w:rsidRDefault="00B90A42" w:rsidP="002D4EFF">
            <w:r w:rsidRPr="00B06014">
              <w:t>aglio</w:t>
            </w:r>
          </w:p>
          <w:p w:rsidR="00B90A42" w:rsidRPr="00B06014" w:rsidRDefault="00B90A42" w:rsidP="002D4EFF">
            <w:r w:rsidRPr="00B06014">
              <w:t>rosmarino fresco</w:t>
            </w:r>
          </w:p>
          <w:p w:rsidR="00B90A42" w:rsidRPr="00B06014" w:rsidRDefault="00B90A42" w:rsidP="002D4EFF">
            <w:r w:rsidRPr="00B06014">
              <w:t>capperi sott’aceto</w:t>
            </w:r>
          </w:p>
          <w:p w:rsidR="00B90A42" w:rsidRPr="00B06014" w:rsidRDefault="00B90A42" w:rsidP="002D4EFF">
            <w:r w:rsidRPr="00B06014">
              <w:t>vino rosso corposo</w:t>
            </w:r>
          </w:p>
          <w:p w:rsidR="00B90A42" w:rsidRPr="00B06014" w:rsidRDefault="00B90A42" w:rsidP="002D4EFF">
            <w:r w:rsidRPr="00B06014">
              <w:t>aceto</w:t>
            </w:r>
            <w:r w:rsidR="00FA56EA" w:rsidRPr="00B06014">
              <w:t xml:space="preserve"> balsamico</w:t>
            </w:r>
          </w:p>
          <w:p w:rsidR="0057684D" w:rsidRPr="00B06014" w:rsidRDefault="0057684D" w:rsidP="002D4EFF">
            <w:pPr>
              <w:rPr>
                <w:u w:val="single"/>
              </w:rPr>
            </w:pPr>
            <w:r w:rsidRPr="00B06014">
              <w:rPr>
                <w:u w:val="single"/>
              </w:rPr>
              <w:t>Per la polenta:</w:t>
            </w:r>
          </w:p>
          <w:p w:rsidR="00B06014" w:rsidRPr="00B06014" w:rsidRDefault="00B06014" w:rsidP="002D4EFF">
            <w:r w:rsidRPr="00B06014">
              <w:t>Farina di granoturco</w:t>
            </w:r>
          </w:p>
          <w:p w:rsidR="00B06014" w:rsidRPr="00B06014" w:rsidRDefault="00B06014" w:rsidP="002D4EFF">
            <w:r w:rsidRPr="00B06014">
              <w:t xml:space="preserve">Acqua </w:t>
            </w:r>
          </w:p>
          <w:p w:rsidR="00B06014" w:rsidRPr="00B06014" w:rsidRDefault="00B06014" w:rsidP="002D4EFF">
            <w:r w:rsidRPr="00B06014">
              <w:t>Sale grosso</w:t>
            </w:r>
          </w:p>
        </w:tc>
        <w:tc>
          <w:tcPr>
            <w:tcW w:w="1980" w:type="dxa"/>
          </w:tcPr>
          <w:p w:rsidR="00B90A42" w:rsidRPr="00B06014" w:rsidRDefault="00B90A42" w:rsidP="002D4EFF">
            <w:pPr>
              <w:rPr>
                <w:b/>
                <w:u w:val="single"/>
              </w:rPr>
            </w:pPr>
            <w:r w:rsidRPr="00B06014">
              <w:rPr>
                <w:b/>
                <w:u w:val="single"/>
              </w:rPr>
              <w:t>Quantità:</w:t>
            </w:r>
          </w:p>
          <w:p w:rsidR="00B90A42" w:rsidRPr="00B06014" w:rsidRDefault="00B90A42" w:rsidP="002D4EFF">
            <w:r w:rsidRPr="00B06014">
              <w:t xml:space="preserve"> </w:t>
            </w:r>
          </w:p>
          <w:p w:rsidR="00B90A42" w:rsidRPr="00B06014" w:rsidRDefault="00B90A42" w:rsidP="002D4EFF"/>
          <w:p w:rsidR="00B90A42" w:rsidRPr="00B06014" w:rsidRDefault="001E102D" w:rsidP="002D4EFF">
            <w:r w:rsidRPr="00B06014">
              <w:t xml:space="preserve">1 ½ </w:t>
            </w:r>
            <w:r w:rsidR="00B90A42" w:rsidRPr="00B06014">
              <w:t xml:space="preserve"> kg</w:t>
            </w:r>
          </w:p>
          <w:p w:rsidR="00B90A42" w:rsidRPr="00B06014" w:rsidRDefault="00B90A42" w:rsidP="002D4EFF">
            <w:smartTag w:uri="urn:schemas-microsoft-com:office:smarttags" w:element="metricconverter">
              <w:smartTagPr>
                <w:attr w:name="ProductID" w:val="1 dl"/>
              </w:smartTagPr>
              <w:r w:rsidRPr="00B06014">
                <w:t>1 dl</w:t>
              </w:r>
            </w:smartTag>
          </w:p>
          <w:p w:rsidR="00B90A42" w:rsidRPr="00B06014" w:rsidRDefault="00B90A42" w:rsidP="002D4EFF">
            <w:smartTag w:uri="urn:schemas-microsoft-com:office:smarttags" w:element="metricconverter">
              <w:smartTagPr>
                <w:attr w:name="ProductID" w:val="1 litro"/>
              </w:smartTagPr>
              <w:r w:rsidRPr="00B06014">
                <w:t>1 litro</w:t>
              </w:r>
            </w:smartTag>
          </w:p>
          <w:p w:rsidR="00B90A42" w:rsidRPr="00B06014" w:rsidRDefault="00B90A42" w:rsidP="002D4EFF">
            <w:r w:rsidRPr="00B06014">
              <w:t>1 rametto</w:t>
            </w:r>
          </w:p>
          <w:p w:rsidR="00B90A42" w:rsidRPr="00B06014" w:rsidRDefault="00B90A42" w:rsidP="002D4EFF">
            <w:r w:rsidRPr="00B06014">
              <w:t>1 mazzetto</w:t>
            </w:r>
          </w:p>
          <w:p w:rsidR="00B90A42" w:rsidRPr="00B06014" w:rsidRDefault="00B90A42" w:rsidP="002D4EFF">
            <w:r w:rsidRPr="00B06014">
              <w:t>8 di numero</w:t>
            </w:r>
          </w:p>
          <w:p w:rsidR="001E102D" w:rsidRPr="00B06014" w:rsidRDefault="001E102D" w:rsidP="002D4EFF">
            <w:r w:rsidRPr="00B06014">
              <w:t>40 g</w:t>
            </w:r>
          </w:p>
          <w:p w:rsidR="001E102D" w:rsidRPr="00B06014" w:rsidRDefault="001E102D" w:rsidP="002D4EFF">
            <w:r w:rsidRPr="00B06014">
              <w:t>50 g</w:t>
            </w:r>
          </w:p>
          <w:p w:rsidR="001E102D" w:rsidRPr="00B06014" w:rsidRDefault="001E102D" w:rsidP="002D4EFF">
            <w:r w:rsidRPr="00B06014">
              <w:t>100 g</w:t>
            </w:r>
          </w:p>
          <w:p w:rsidR="001E102D" w:rsidRPr="00B06014" w:rsidRDefault="001E102D" w:rsidP="002D4EFF">
            <w:r w:rsidRPr="00B06014">
              <w:t>4 di numero</w:t>
            </w:r>
          </w:p>
          <w:p w:rsidR="001E102D" w:rsidRPr="00B06014" w:rsidRDefault="001E102D" w:rsidP="002D4EFF">
            <w:r w:rsidRPr="00B06014">
              <w:t>q.b.</w:t>
            </w:r>
          </w:p>
          <w:p w:rsidR="001E102D" w:rsidRPr="00B06014" w:rsidRDefault="001E102D" w:rsidP="002D4EFF">
            <w:r w:rsidRPr="00B06014">
              <w:t>3 di numero</w:t>
            </w:r>
          </w:p>
          <w:p w:rsidR="00B90A42" w:rsidRPr="00B06014" w:rsidRDefault="00B90A42" w:rsidP="002D4EFF"/>
          <w:p w:rsidR="00B90A42" w:rsidRPr="00B06014" w:rsidRDefault="00B90A42" w:rsidP="002D4EFF">
            <w:smartTag w:uri="urn:schemas-microsoft-com:office:smarttags" w:element="metricconverter">
              <w:smartTagPr>
                <w:attr w:name="ProductID" w:val="50 g"/>
              </w:smartTagPr>
              <w:r w:rsidRPr="00B06014">
                <w:t>50 g</w:t>
              </w:r>
            </w:smartTag>
          </w:p>
          <w:p w:rsidR="00B90A42" w:rsidRPr="00B06014" w:rsidRDefault="00B90A42" w:rsidP="002D4EFF">
            <w:r w:rsidRPr="00B06014">
              <w:t>4 di numero</w:t>
            </w:r>
          </w:p>
          <w:p w:rsidR="00B90A42" w:rsidRPr="00B06014" w:rsidRDefault="00B90A42" w:rsidP="002D4EFF">
            <w:r w:rsidRPr="00B06014">
              <w:t>Qualche foglia</w:t>
            </w:r>
          </w:p>
          <w:p w:rsidR="00B90A42" w:rsidRPr="00B06014" w:rsidRDefault="00B90A42" w:rsidP="002D4EFF">
            <w:r w:rsidRPr="00B06014">
              <w:t xml:space="preserve">½ </w:t>
            </w:r>
          </w:p>
          <w:p w:rsidR="001E102D" w:rsidRPr="00B06014" w:rsidRDefault="001E102D" w:rsidP="002D4EFF">
            <w:r w:rsidRPr="00B06014">
              <w:t>2 o 3 cucchiai</w:t>
            </w:r>
          </w:p>
          <w:p w:rsidR="00B90A42" w:rsidRPr="00B06014" w:rsidRDefault="00B90A42" w:rsidP="002D4EFF">
            <w:smartTag w:uri="urn:schemas-microsoft-com:office:smarttags" w:element="metricconverter">
              <w:smartTagPr>
                <w:attr w:name="ProductID" w:val="7 dl"/>
              </w:smartTagPr>
              <w:r w:rsidRPr="00B06014">
                <w:t>7 dl</w:t>
              </w:r>
            </w:smartTag>
            <w:r w:rsidRPr="00B06014">
              <w:t xml:space="preserve"> circa</w:t>
            </w:r>
          </w:p>
          <w:p w:rsidR="00B90A42" w:rsidRPr="00B06014" w:rsidRDefault="00B90A42" w:rsidP="002D4EFF">
            <w:r w:rsidRPr="00B06014">
              <w:t>4 cucchiai</w:t>
            </w:r>
          </w:p>
          <w:p w:rsidR="00B90A42" w:rsidRPr="00B06014" w:rsidRDefault="00B90A42" w:rsidP="002D4EFF">
            <w:r w:rsidRPr="00B06014">
              <w:t>q.b.</w:t>
            </w:r>
          </w:p>
          <w:p w:rsidR="00B90A42" w:rsidRPr="00B06014" w:rsidRDefault="00B90A42" w:rsidP="002D4EFF"/>
          <w:p w:rsidR="00B90A42" w:rsidRPr="00B06014" w:rsidRDefault="00B90A42" w:rsidP="002D4EFF">
            <w:r w:rsidRPr="00B06014">
              <w:t>2 fese</w:t>
            </w:r>
          </w:p>
          <w:p w:rsidR="00B90A42" w:rsidRPr="00B06014" w:rsidRDefault="00B90A42" w:rsidP="002D4EFF">
            <w:r w:rsidRPr="00B06014">
              <w:t>2 rametti</w:t>
            </w:r>
          </w:p>
          <w:p w:rsidR="00B90A42" w:rsidRPr="00B06014" w:rsidRDefault="00B90A42" w:rsidP="002D4EFF">
            <w:smartTag w:uri="urn:schemas-microsoft-com:office:smarttags" w:element="metricconverter">
              <w:smartTagPr>
                <w:attr w:name="ProductID" w:val="80 g"/>
              </w:smartTagPr>
              <w:r w:rsidRPr="00B06014">
                <w:t>80 g</w:t>
              </w:r>
            </w:smartTag>
          </w:p>
          <w:p w:rsidR="00B90A42" w:rsidRPr="00B06014" w:rsidRDefault="00B90A42" w:rsidP="002D4EFF">
            <w:r w:rsidRPr="00B06014">
              <w:t>½ litro</w:t>
            </w:r>
          </w:p>
          <w:p w:rsidR="00B90A42" w:rsidRPr="00B06014" w:rsidRDefault="00B90A42" w:rsidP="002D4EFF">
            <w:r w:rsidRPr="00B06014">
              <w:t>½ dl</w:t>
            </w:r>
          </w:p>
          <w:p w:rsidR="0057684D" w:rsidRPr="00B06014" w:rsidRDefault="0057684D" w:rsidP="002D4EFF"/>
          <w:p w:rsidR="00B06014" w:rsidRPr="00B06014" w:rsidRDefault="00B06014" w:rsidP="002D4EFF">
            <w:r w:rsidRPr="00B06014">
              <w:t>150 g</w:t>
            </w:r>
          </w:p>
          <w:p w:rsidR="00B06014" w:rsidRPr="00B06014" w:rsidRDefault="00B06014" w:rsidP="002D4EFF">
            <w:r w:rsidRPr="00B06014">
              <w:t>75 cl</w:t>
            </w:r>
          </w:p>
          <w:p w:rsidR="00B06014" w:rsidRPr="00B06014" w:rsidRDefault="00B06014" w:rsidP="002D4EFF">
            <w:r w:rsidRPr="00B06014">
              <w:t>q.b.</w:t>
            </w:r>
          </w:p>
        </w:tc>
        <w:tc>
          <w:tcPr>
            <w:tcW w:w="4166" w:type="dxa"/>
          </w:tcPr>
          <w:p w:rsidR="00B90A42" w:rsidRPr="00B06014" w:rsidRDefault="00B90A42" w:rsidP="002D4EFF">
            <w:pPr>
              <w:jc w:val="center"/>
              <w:rPr>
                <w:b/>
              </w:rPr>
            </w:pPr>
            <w:r w:rsidRPr="00B06014">
              <w:rPr>
                <w:b/>
                <w:u w:val="single"/>
              </w:rPr>
              <w:t>Categoria:</w:t>
            </w:r>
            <w:r w:rsidRPr="00B06014">
              <w:rPr>
                <w:b/>
              </w:rPr>
              <w:t xml:space="preserve"> </w:t>
            </w:r>
            <w:r w:rsidR="007B2D71">
              <w:rPr>
                <w:b/>
              </w:rPr>
              <w:t>piatto unico</w:t>
            </w:r>
          </w:p>
          <w:p w:rsidR="00B90A42" w:rsidRPr="00B06014" w:rsidRDefault="00B90A42" w:rsidP="002D4EFF"/>
          <w:p w:rsidR="00B90A42" w:rsidRPr="00B06014" w:rsidRDefault="00B90A42" w:rsidP="002D4EFF">
            <w:pPr>
              <w:jc w:val="center"/>
            </w:pPr>
          </w:p>
          <w:p w:rsidR="00B90A42" w:rsidRDefault="00B90A42" w:rsidP="008D3035">
            <w:pPr>
              <w:jc w:val="center"/>
            </w:pPr>
          </w:p>
          <w:p w:rsidR="00B14C4B" w:rsidRDefault="00B14C4B" w:rsidP="008D3035">
            <w:pPr>
              <w:jc w:val="center"/>
            </w:pPr>
          </w:p>
          <w:p w:rsidR="00B14C4B" w:rsidRPr="00B06014" w:rsidRDefault="00B14C4B" w:rsidP="008D3035">
            <w:pPr>
              <w:jc w:val="center"/>
            </w:pPr>
          </w:p>
        </w:tc>
      </w:tr>
    </w:tbl>
    <w:p w:rsidR="00B90A42" w:rsidRPr="00B06014" w:rsidRDefault="00B90A42" w:rsidP="00B90A42">
      <w:pPr>
        <w:jc w:val="both"/>
        <w:rPr>
          <w:b/>
        </w:rPr>
      </w:pPr>
    </w:p>
    <w:p w:rsidR="00B90A42" w:rsidRPr="00B06014" w:rsidRDefault="00B90A42" w:rsidP="00B90A42">
      <w:pPr>
        <w:jc w:val="both"/>
        <w:rPr>
          <w:b/>
        </w:rPr>
      </w:pPr>
      <w:r w:rsidRPr="00B06014">
        <w:rPr>
          <w:b/>
        </w:rPr>
        <w:t>Procedimento:</w:t>
      </w:r>
    </w:p>
    <w:p w:rsidR="00941E48" w:rsidRDefault="00941E48" w:rsidP="00B90A42">
      <w:pPr>
        <w:jc w:val="both"/>
        <w:rPr>
          <w:u w:val="single"/>
        </w:rPr>
      </w:pPr>
    </w:p>
    <w:p w:rsidR="00B90A42" w:rsidRPr="00B06014" w:rsidRDefault="00B90A42" w:rsidP="00B90A42">
      <w:pPr>
        <w:jc w:val="both"/>
        <w:rPr>
          <w:u w:val="single"/>
        </w:rPr>
      </w:pPr>
      <w:r w:rsidRPr="00B06014">
        <w:rPr>
          <w:u w:val="single"/>
        </w:rPr>
        <w:t>per la marinatura:</w:t>
      </w:r>
    </w:p>
    <w:p w:rsidR="008D3035" w:rsidRPr="00B06014" w:rsidRDefault="00B90A42" w:rsidP="00B90A42">
      <w:pPr>
        <w:jc w:val="both"/>
      </w:pPr>
      <w:r w:rsidRPr="00B06014">
        <w:t xml:space="preserve">tagliare la polpa di cinghiale in tanti piccoli pezzi, lavarlo 2 o 3 volte con acqua e aceto di vino </w:t>
      </w:r>
      <w:r w:rsidR="00C72913" w:rsidRPr="00B06014">
        <w:t>dopodiché</w:t>
      </w:r>
      <w:r w:rsidR="008D3035" w:rsidRPr="00B06014">
        <w:t xml:space="preserve"> metterlo a bagno con gli ingredienti elencati per la marinatura</w:t>
      </w:r>
      <w:r w:rsidRPr="00B06014">
        <w:t xml:space="preserve"> per almeno 24 ore</w:t>
      </w:r>
      <w:r w:rsidR="008D3035" w:rsidRPr="00B06014">
        <w:t>.</w:t>
      </w:r>
    </w:p>
    <w:p w:rsidR="00941E48" w:rsidRDefault="00941E48" w:rsidP="00B90A42">
      <w:pPr>
        <w:jc w:val="both"/>
        <w:rPr>
          <w:u w:val="single"/>
        </w:rPr>
      </w:pPr>
    </w:p>
    <w:p w:rsidR="00B90A42" w:rsidRPr="00B06014" w:rsidRDefault="00B90A42" w:rsidP="00B90A42">
      <w:pPr>
        <w:jc w:val="both"/>
        <w:rPr>
          <w:u w:val="single"/>
        </w:rPr>
      </w:pPr>
      <w:r w:rsidRPr="00B06014">
        <w:rPr>
          <w:u w:val="single"/>
        </w:rPr>
        <w:t>Per la cottura</w:t>
      </w:r>
      <w:r w:rsidR="00B06014" w:rsidRPr="00B06014">
        <w:rPr>
          <w:u w:val="single"/>
        </w:rPr>
        <w:t xml:space="preserve"> del cinghiale</w:t>
      </w:r>
      <w:r w:rsidRPr="00B06014">
        <w:rPr>
          <w:u w:val="single"/>
        </w:rPr>
        <w:t>:</w:t>
      </w:r>
    </w:p>
    <w:p w:rsidR="00B90A42" w:rsidRPr="00B06014" w:rsidRDefault="008D3035" w:rsidP="00B90A42">
      <w:pPr>
        <w:jc w:val="both"/>
      </w:pPr>
      <w:r w:rsidRPr="00B06014">
        <w:t>s</w:t>
      </w:r>
      <w:r w:rsidR="00B90A42" w:rsidRPr="00B06014">
        <w:t xml:space="preserve">colare lo spezzatino dalla marinatura e procedere ad una pre-cottura per la fuoriuscita dell'acqua in eccesso (l'operazione serve ad eliminare il gusto troppo marcato di selvatico). </w:t>
      </w:r>
    </w:p>
    <w:p w:rsidR="00B90A42" w:rsidRPr="00B06014" w:rsidRDefault="00B90A42" w:rsidP="00B90A42">
      <w:pPr>
        <w:jc w:val="both"/>
      </w:pPr>
      <w:r w:rsidRPr="00B06014">
        <w:t>Mettere il cinghiale in padella, far cuocere molto lentamente ed eliminare ogni volta l'acqua che si forma; una volta fuoriuscita tutta l'acqua, unire alla carne un filo d'olio d'oliva, alcune bacche di ginepro leggermente schiacciate al batticarne, la salvia, i</w:t>
      </w:r>
      <w:r w:rsidR="008D3035" w:rsidRPr="00B06014">
        <w:t>l peperoncino, la salsa pomodoro (o il concentrato) ed infine il sale.</w:t>
      </w:r>
    </w:p>
    <w:p w:rsidR="00B90A42" w:rsidRPr="00B06014" w:rsidRDefault="00B90A42" w:rsidP="00B90A42">
      <w:pPr>
        <w:jc w:val="both"/>
      </w:pPr>
      <w:r w:rsidRPr="00B06014">
        <w:lastRenderedPageBreak/>
        <w:t xml:space="preserve">Quasi a </w:t>
      </w:r>
      <w:r w:rsidR="00B14C4B">
        <w:t>termine</w:t>
      </w:r>
      <w:r w:rsidRPr="00B06014">
        <w:t xml:space="preserve"> cottura aggiungere la salsa aromatica sotto menzionata, la pasta d'olive, mescolare bene e ultimare la cottura.</w:t>
      </w:r>
    </w:p>
    <w:p w:rsidR="00941E48" w:rsidRDefault="00941E48" w:rsidP="00B90A42">
      <w:pPr>
        <w:jc w:val="both"/>
        <w:rPr>
          <w:u w:val="single"/>
        </w:rPr>
      </w:pPr>
    </w:p>
    <w:p w:rsidR="00B90A42" w:rsidRPr="00B06014" w:rsidRDefault="00B90A42" w:rsidP="00B90A42">
      <w:pPr>
        <w:jc w:val="both"/>
        <w:rPr>
          <w:u w:val="single"/>
        </w:rPr>
      </w:pPr>
      <w:r w:rsidRPr="00B06014">
        <w:rPr>
          <w:u w:val="single"/>
        </w:rPr>
        <w:t>Per la salsa:</w:t>
      </w:r>
    </w:p>
    <w:p w:rsidR="00B90A42" w:rsidRPr="00B06014" w:rsidRDefault="00B90A42" w:rsidP="00B90A42">
      <w:pPr>
        <w:jc w:val="both"/>
      </w:pPr>
      <w:r w:rsidRPr="00B06014">
        <w:t>tritare finemente l'aglio, il rosmarino, i capperi e metterli in una tazza riempita con ¾ di vino e ¼ di  aceto, lasciando macerare per un paio d'ore circa.</w:t>
      </w:r>
    </w:p>
    <w:p w:rsidR="00B90A42" w:rsidRPr="00B06014" w:rsidRDefault="00B90A42" w:rsidP="00B90A42">
      <w:pPr>
        <w:jc w:val="both"/>
      </w:pPr>
      <w:r w:rsidRPr="00B06014">
        <w:t xml:space="preserve">Servire le singole porzioni di cinghiale </w:t>
      </w:r>
      <w:r w:rsidR="0057684D" w:rsidRPr="00B06014">
        <w:t>con gnocchetti di polenta</w:t>
      </w:r>
      <w:r w:rsidRPr="00B06014">
        <w:t xml:space="preserve"> </w:t>
      </w:r>
    </w:p>
    <w:p w:rsidR="00941E48" w:rsidRDefault="00941E48" w:rsidP="00B90A42">
      <w:pPr>
        <w:jc w:val="both"/>
        <w:rPr>
          <w:u w:val="single"/>
        </w:rPr>
      </w:pPr>
    </w:p>
    <w:p w:rsidR="00B06014" w:rsidRPr="00B06014" w:rsidRDefault="00B06014" w:rsidP="00B90A42">
      <w:pPr>
        <w:jc w:val="both"/>
        <w:rPr>
          <w:u w:val="single"/>
        </w:rPr>
      </w:pPr>
      <w:r w:rsidRPr="00B06014">
        <w:rPr>
          <w:u w:val="single"/>
        </w:rPr>
        <w:t>Per la cottura della polenta:</w:t>
      </w:r>
    </w:p>
    <w:p w:rsidR="00B06014" w:rsidRDefault="00B06014" w:rsidP="00B06014">
      <w:r w:rsidRPr="00B06014">
        <w:t xml:space="preserve">portate ad ebollizione l’acqua, salare opportunamente, unire la farina a pioggia, mescolare con un cucchiaio di legno sino ad ottenere la consistenza desiderata. </w:t>
      </w:r>
    </w:p>
    <w:p w:rsidR="00941E48" w:rsidRDefault="00941E48" w:rsidP="00B06014"/>
    <w:p w:rsidR="00941E48" w:rsidRPr="00941E48" w:rsidRDefault="00941E48" w:rsidP="00B06014">
      <w:pPr>
        <w:rPr>
          <w:u w:val="single"/>
        </w:rPr>
      </w:pPr>
      <w:r w:rsidRPr="00941E48">
        <w:rPr>
          <w:u w:val="single"/>
        </w:rPr>
        <w:t>Per gli gnocchi ed i cestini di polenta:</w:t>
      </w:r>
    </w:p>
    <w:p w:rsidR="007D3015" w:rsidRDefault="00333CF5" w:rsidP="00B06014">
      <w:r>
        <w:t>d</w:t>
      </w:r>
      <w:r w:rsidR="00B06014" w:rsidRPr="00B06014">
        <w:t>ividere in due parti la polenta e</w:t>
      </w:r>
      <w:r>
        <w:t>,</w:t>
      </w:r>
      <w:r w:rsidR="00B06014" w:rsidRPr="00B06014">
        <w:t xml:space="preserve"> con </w:t>
      </w:r>
      <w:r w:rsidR="007D3015">
        <w:t>il 7</w:t>
      </w:r>
      <w:r w:rsidR="00B06014" w:rsidRPr="00B06014">
        <w:t>0%</w:t>
      </w:r>
      <w:r>
        <w:t>,</w:t>
      </w:r>
      <w:r w:rsidR="00B06014" w:rsidRPr="00B06014">
        <w:t xml:space="preserve"> formare delle piccole sfere servendosi di uno scavino, farle rosolare in </w:t>
      </w:r>
      <w:r>
        <w:t>padella con olio,</w:t>
      </w:r>
      <w:r w:rsidR="00B06014">
        <w:t xml:space="preserve"> burro</w:t>
      </w:r>
      <w:r>
        <w:t xml:space="preserve"> e salvia</w:t>
      </w:r>
      <w:r w:rsidR="00B06014">
        <w:t>.</w:t>
      </w:r>
      <w:r w:rsidR="00B06014">
        <w:br/>
      </w:r>
    </w:p>
    <w:p w:rsidR="00B06014" w:rsidRPr="00B06014" w:rsidRDefault="00B06014" w:rsidP="00B06014">
      <w:r>
        <w:t>Stender</w:t>
      </w:r>
      <w:r w:rsidR="007D3015">
        <w:t>e il rimanente 3</w:t>
      </w:r>
      <w:r w:rsidRPr="00B06014">
        <w:t xml:space="preserve">0% </w:t>
      </w:r>
      <w:r w:rsidR="007D3015">
        <w:t>sottilmente,</w:t>
      </w:r>
      <w:r>
        <w:t xml:space="preserve"> tra due fogli di </w:t>
      </w:r>
      <w:r w:rsidR="007D3015">
        <w:t>si</w:t>
      </w:r>
      <w:r>
        <w:t>lpa</w:t>
      </w:r>
      <w:r w:rsidR="007D3015">
        <w:t>t</w:t>
      </w:r>
      <w:r>
        <w:t xml:space="preserve"> (o carta forno), metter</w:t>
      </w:r>
      <w:r w:rsidRPr="00B06014">
        <w:t>e nel microonde per alcuni secondi f</w:t>
      </w:r>
      <w:r>
        <w:t>ino a renderla morbida, tagliar</w:t>
      </w:r>
      <w:r w:rsidR="007D3015">
        <w:t>la in</w:t>
      </w:r>
      <w:r>
        <w:t xml:space="preserve"> quadrati uguali, porre</w:t>
      </w:r>
      <w:r w:rsidRPr="00B06014">
        <w:t xml:space="preserve"> s</w:t>
      </w:r>
      <w:r>
        <w:t>u forme sferiche in silpat e far</w:t>
      </w:r>
      <w:r w:rsidRPr="00B06014">
        <w:t xml:space="preserve">e seccare nel microonde. </w:t>
      </w:r>
    </w:p>
    <w:p w:rsidR="00B06014" w:rsidRDefault="00B06014" w:rsidP="00B06014">
      <w:pPr>
        <w:jc w:val="both"/>
      </w:pPr>
      <w:r>
        <w:t>Servir</w:t>
      </w:r>
      <w:r w:rsidRPr="00B06014">
        <w:t xml:space="preserve">e </w:t>
      </w:r>
      <w:r>
        <w:t xml:space="preserve">gli gnocchi con i bocconcini </w:t>
      </w:r>
      <w:r w:rsidRPr="00B06014">
        <w:t>di cinghiale nei cestini di polenta.</w:t>
      </w:r>
    </w:p>
    <w:p w:rsidR="00941E48" w:rsidRDefault="00941E48" w:rsidP="00B06014">
      <w:pPr>
        <w:jc w:val="both"/>
      </w:pPr>
    </w:p>
    <w:p w:rsidR="00941E48" w:rsidRDefault="00941E48" w:rsidP="00B06014">
      <w:pPr>
        <w:jc w:val="both"/>
      </w:pPr>
    </w:p>
    <w:p w:rsidR="00FA1CB2" w:rsidRDefault="00FA1CB2" w:rsidP="00B06014">
      <w:pPr>
        <w:jc w:val="both"/>
      </w:pPr>
    </w:p>
    <w:p w:rsidR="00FA1CB2" w:rsidRDefault="00FA1CB2" w:rsidP="00B06014">
      <w:pPr>
        <w:jc w:val="both"/>
      </w:pPr>
    </w:p>
    <w:p w:rsidR="00941E48" w:rsidRDefault="00941E48" w:rsidP="00B06014">
      <w:pPr>
        <w:jc w:val="both"/>
      </w:pPr>
    </w:p>
    <w:p w:rsidR="00941E48" w:rsidRDefault="00941E48" w:rsidP="00B06014">
      <w:pPr>
        <w:jc w:val="both"/>
      </w:pPr>
    </w:p>
    <w:p w:rsidR="00941E48" w:rsidRPr="00B14C4B" w:rsidRDefault="00941E48" w:rsidP="00941E48">
      <w:pPr>
        <w:jc w:val="right"/>
        <w:rPr>
          <w:i/>
          <w:sz w:val="20"/>
          <w:szCs w:val="20"/>
        </w:rPr>
      </w:pPr>
      <w:r w:rsidRPr="00B14C4B">
        <w:rPr>
          <w:i/>
          <w:sz w:val="20"/>
          <w:szCs w:val="20"/>
        </w:rPr>
        <w:t>Claudio Cesarò</w:t>
      </w:r>
    </w:p>
    <w:p w:rsidR="0057684D" w:rsidRPr="00B06014" w:rsidRDefault="0057684D" w:rsidP="00B90A42">
      <w:pPr>
        <w:jc w:val="both"/>
        <w:rPr>
          <w:b/>
        </w:rPr>
      </w:pPr>
    </w:p>
    <w:p w:rsidR="008D3035" w:rsidRPr="00B06014" w:rsidRDefault="008D3035" w:rsidP="0057684D">
      <w:pPr>
        <w:rPr>
          <w:b/>
        </w:rPr>
      </w:pPr>
    </w:p>
    <w:p w:rsidR="0057684D" w:rsidRDefault="0057684D" w:rsidP="0057684D">
      <w:pPr>
        <w:rPr>
          <w:b/>
          <w:sz w:val="22"/>
          <w:szCs w:val="22"/>
        </w:rPr>
      </w:pPr>
    </w:p>
    <w:sectPr w:rsidR="0057684D" w:rsidSect="00A75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C8A"/>
    <w:multiLevelType w:val="hybridMultilevel"/>
    <w:tmpl w:val="448C43BA"/>
    <w:lvl w:ilvl="0" w:tplc="1B84DF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compat/>
  <w:rsids>
    <w:rsidRoot w:val="00B90A42"/>
    <w:rsid w:val="00064687"/>
    <w:rsid w:val="000B3955"/>
    <w:rsid w:val="001E102D"/>
    <w:rsid w:val="00333CF5"/>
    <w:rsid w:val="00433939"/>
    <w:rsid w:val="00556FE5"/>
    <w:rsid w:val="0057684D"/>
    <w:rsid w:val="007B2D71"/>
    <w:rsid w:val="007D3015"/>
    <w:rsid w:val="008D3035"/>
    <w:rsid w:val="00941E48"/>
    <w:rsid w:val="00A754EC"/>
    <w:rsid w:val="00B06014"/>
    <w:rsid w:val="00B14C4B"/>
    <w:rsid w:val="00B90A42"/>
    <w:rsid w:val="00C72913"/>
    <w:rsid w:val="00FA1CB2"/>
    <w:rsid w:val="00FA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A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A4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Claudio Cesarò</dc:creator>
  <cp:keywords/>
  <dc:description/>
  <cp:lastModifiedBy>Claudio</cp:lastModifiedBy>
  <cp:revision>15</cp:revision>
  <cp:lastPrinted>2013-12-18T15:55:00Z</cp:lastPrinted>
  <dcterms:created xsi:type="dcterms:W3CDTF">2013-12-17T19:03:00Z</dcterms:created>
  <dcterms:modified xsi:type="dcterms:W3CDTF">2014-01-06T08:05:00Z</dcterms:modified>
</cp:coreProperties>
</file>